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75"/>
        <w:gridCol w:w="2496"/>
        <w:gridCol w:w="4784"/>
      </w:tblGrid>
      <w:tr w:rsidR="002D287D" w14:paraId="4CB3FF46" w14:textId="77777777" w:rsidTr="003B10D5">
        <w:trPr>
          <w:trHeight w:val="384"/>
        </w:trPr>
        <w:tc>
          <w:tcPr>
            <w:tcW w:w="2405" w:type="dxa"/>
            <w:shd w:val="clear" w:color="auto" w:fill="FF6900"/>
            <w:vAlign w:val="center"/>
          </w:tcPr>
          <w:p w14:paraId="3D33EB54" w14:textId="5C05D6D5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5F15C2">
              <w:rPr>
                <w:rFonts w:ascii="HelveticaNeueLT Std Lt" w:hAnsi="HelveticaNeueLT Std Lt"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4875" w:type="dxa"/>
            <w:shd w:val="clear" w:color="auto" w:fill="EDEDED" w:themeFill="accent3" w:themeFillTint="33"/>
          </w:tcPr>
          <w:p w14:paraId="0BD7DABF" w14:textId="77777777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FF6900"/>
            <w:vAlign w:val="center"/>
          </w:tcPr>
          <w:p w14:paraId="72EF9412" w14:textId="2662FDEF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5F15C2">
              <w:rPr>
                <w:rFonts w:ascii="HelveticaNeueLT Std Lt" w:hAnsi="HelveticaNeueLT Std Lt"/>
                <w:color w:val="FFFFFF" w:themeColor="background1"/>
                <w:sz w:val="20"/>
                <w:szCs w:val="20"/>
              </w:rPr>
              <w:t>Team</w:t>
            </w:r>
          </w:p>
        </w:tc>
        <w:tc>
          <w:tcPr>
            <w:tcW w:w="4784" w:type="dxa"/>
            <w:shd w:val="clear" w:color="auto" w:fill="EDEDED" w:themeFill="accent3" w:themeFillTint="33"/>
          </w:tcPr>
          <w:p w14:paraId="6C1069B4" w14:textId="77777777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</w:tc>
      </w:tr>
      <w:tr w:rsidR="002D287D" w14:paraId="598B8059" w14:textId="77777777" w:rsidTr="005F15C2">
        <w:trPr>
          <w:trHeight w:val="57"/>
        </w:trPr>
        <w:tc>
          <w:tcPr>
            <w:tcW w:w="2405" w:type="dxa"/>
          </w:tcPr>
          <w:p w14:paraId="3054F506" w14:textId="77777777" w:rsidR="002D287D" w:rsidRPr="005F15C2" w:rsidRDefault="002D287D" w:rsidP="002D287D">
            <w:pPr>
              <w:jc w:val="center"/>
              <w:rPr>
                <w:rFonts w:ascii="HelveticaNeueLT Std Lt" w:hAnsi="HelveticaNeueLT Std Lt"/>
                <w:color w:val="44546A" w:themeColor="text2"/>
                <w:sz w:val="16"/>
                <w:szCs w:val="16"/>
              </w:rPr>
            </w:pPr>
          </w:p>
        </w:tc>
        <w:tc>
          <w:tcPr>
            <w:tcW w:w="4875" w:type="dxa"/>
          </w:tcPr>
          <w:p w14:paraId="4648C3CA" w14:textId="77777777" w:rsidR="002D287D" w:rsidRPr="005F15C2" w:rsidRDefault="002D287D" w:rsidP="002D287D">
            <w:pPr>
              <w:jc w:val="center"/>
              <w:rPr>
                <w:rFonts w:ascii="HelveticaNeueLT Std Lt" w:hAnsi="HelveticaNeueLT Std Lt"/>
                <w:color w:val="44546A" w:themeColor="text2"/>
                <w:sz w:val="16"/>
                <w:szCs w:val="16"/>
              </w:rPr>
            </w:pPr>
          </w:p>
        </w:tc>
        <w:tc>
          <w:tcPr>
            <w:tcW w:w="2496" w:type="dxa"/>
          </w:tcPr>
          <w:p w14:paraId="708C09B3" w14:textId="77777777" w:rsidR="002D287D" w:rsidRPr="005F15C2" w:rsidRDefault="002D287D" w:rsidP="002D287D">
            <w:pPr>
              <w:jc w:val="center"/>
              <w:rPr>
                <w:rFonts w:ascii="HelveticaNeueLT Std Lt" w:hAnsi="HelveticaNeueLT Std Lt"/>
                <w:color w:val="44546A" w:themeColor="text2"/>
                <w:sz w:val="16"/>
                <w:szCs w:val="16"/>
              </w:rPr>
            </w:pPr>
          </w:p>
        </w:tc>
        <w:tc>
          <w:tcPr>
            <w:tcW w:w="4784" w:type="dxa"/>
          </w:tcPr>
          <w:p w14:paraId="475D18C1" w14:textId="77777777" w:rsidR="002D287D" w:rsidRPr="005F15C2" w:rsidRDefault="002D287D" w:rsidP="002D287D">
            <w:pPr>
              <w:jc w:val="center"/>
              <w:rPr>
                <w:rFonts w:ascii="HelveticaNeueLT Std Lt" w:hAnsi="HelveticaNeueLT Std Lt"/>
                <w:color w:val="44546A" w:themeColor="text2"/>
                <w:sz w:val="16"/>
                <w:szCs w:val="16"/>
              </w:rPr>
            </w:pPr>
          </w:p>
        </w:tc>
      </w:tr>
      <w:tr w:rsidR="002D287D" w14:paraId="509F1CE7" w14:textId="77777777" w:rsidTr="003B10D5">
        <w:trPr>
          <w:trHeight w:val="378"/>
        </w:trPr>
        <w:tc>
          <w:tcPr>
            <w:tcW w:w="2405" w:type="dxa"/>
            <w:shd w:val="clear" w:color="auto" w:fill="FF6900"/>
            <w:vAlign w:val="center"/>
          </w:tcPr>
          <w:p w14:paraId="57C7C72C" w14:textId="3A7B3523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5F15C2">
              <w:rPr>
                <w:rFonts w:ascii="HelveticaNeueLT Std Lt" w:hAnsi="HelveticaNeueLT Std Lt"/>
                <w:color w:val="FFFFFF" w:themeColor="background1"/>
                <w:sz w:val="20"/>
                <w:szCs w:val="20"/>
              </w:rPr>
              <w:t>Review period</w:t>
            </w:r>
          </w:p>
        </w:tc>
        <w:tc>
          <w:tcPr>
            <w:tcW w:w="4875" w:type="dxa"/>
            <w:shd w:val="clear" w:color="auto" w:fill="EDEDED" w:themeFill="accent3" w:themeFillTint="33"/>
          </w:tcPr>
          <w:p w14:paraId="2630D1F4" w14:textId="77777777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FF6900"/>
            <w:vAlign w:val="center"/>
          </w:tcPr>
          <w:p w14:paraId="39F357DB" w14:textId="572B8686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5F15C2">
              <w:rPr>
                <w:rFonts w:ascii="HelveticaNeueLT Std Lt" w:hAnsi="HelveticaNeueLT Std Lt"/>
                <w:color w:val="FFFFFF" w:themeColor="background1"/>
                <w:sz w:val="20"/>
                <w:szCs w:val="20"/>
              </w:rPr>
              <w:t>Date of review</w:t>
            </w:r>
          </w:p>
        </w:tc>
        <w:tc>
          <w:tcPr>
            <w:tcW w:w="4784" w:type="dxa"/>
            <w:shd w:val="clear" w:color="auto" w:fill="EDEDED" w:themeFill="accent3" w:themeFillTint="33"/>
          </w:tcPr>
          <w:p w14:paraId="477E3AB5" w14:textId="77777777" w:rsidR="002D287D" w:rsidRPr="005F15C2" w:rsidRDefault="002D287D" w:rsidP="002D287D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</w:tc>
      </w:tr>
    </w:tbl>
    <w:p w14:paraId="246249AD" w14:textId="4E453AF4" w:rsidR="002D287D" w:rsidRPr="00132B6E" w:rsidRDefault="00F569F1" w:rsidP="00F569F1">
      <w:pPr>
        <w:spacing w:before="240" w:after="0"/>
        <w:rPr>
          <w:rFonts w:ascii="HelveticaNeueLT Std Lt" w:hAnsi="HelveticaNeueLT Std Lt"/>
          <w:color w:val="A6A6A6" w:themeColor="background1" w:themeShade="A6"/>
          <w:sz w:val="18"/>
          <w:szCs w:val="18"/>
        </w:rPr>
      </w:pPr>
      <w:r w:rsidRPr="00F86F7E">
        <w:rPr>
          <w:rFonts w:ascii="HelveticaNeueLT Std Lt" w:hAnsi="HelveticaNeueLT Std Lt"/>
          <w:color w:val="A6A6A6" w:themeColor="background1" w:themeShade="A6"/>
          <w:sz w:val="18"/>
          <w:szCs w:val="18"/>
        </w:rPr>
        <w:t>O</w:t>
      </w:r>
      <w:r w:rsidR="00132B6E" w:rsidRPr="00F86F7E">
        <w:rPr>
          <w:rFonts w:ascii="HelveticaNeueLT Std Lt" w:hAnsi="HelveticaNeueLT Std Lt"/>
          <w:color w:val="A6A6A6" w:themeColor="background1" w:themeShade="A6"/>
          <w:sz w:val="18"/>
          <w:szCs w:val="18"/>
        </w:rPr>
        <w:t>verview</w:t>
      </w:r>
      <w:r w:rsidRPr="00F86F7E">
        <w:rPr>
          <w:rFonts w:ascii="HelveticaNeueLT Std Lt" w:hAnsi="HelveticaNeueLT Std Lt"/>
          <w:color w:val="A6A6A6" w:themeColor="background1" w:themeShade="A6"/>
          <w:sz w:val="18"/>
          <w:szCs w:val="18"/>
        </w:rPr>
        <w:t xml:space="preserve"> for quarter</w:t>
      </w:r>
      <w:r w:rsidR="00132B6E">
        <w:rPr>
          <w:rFonts w:ascii="HelveticaNeueLT Std" w:hAnsi="HelveticaNeueLT Std"/>
          <w:color w:val="A6A6A6" w:themeColor="background1" w:themeShade="A6"/>
        </w:rPr>
        <w:t xml:space="preserve"> – </w:t>
      </w:r>
      <w:r w:rsidR="001F69FC">
        <w:rPr>
          <w:rFonts w:ascii="HelveticaNeueLT Std Lt" w:hAnsi="HelveticaNeueLT Std Lt"/>
          <w:color w:val="A6A6A6" w:themeColor="background1" w:themeShade="A6"/>
          <w:sz w:val="18"/>
          <w:szCs w:val="18"/>
        </w:rPr>
        <w:t>c</w:t>
      </w:r>
      <w:r w:rsidR="00132B6E">
        <w:rPr>
          <w:rFonts w:ascii="HelveticaNeueLT Std Lt" w:hAnsi="HelveticaNeueLT Std Lt"/>
          <w:color w:val="A6A6A6" w:themeColor="background1" w:themeShade="A6"/>
          <w:sz w:val="18"/>
          <w:szCs w:val="18"/>
        </w:rPr>
        <w:t>omplete post meeting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B10D5" w14:paraId="4F976592" w14:textId="77777777" w:rsidTr="006D0EEE">
        <w:trPr>
          <w:trHeight w:val="393"/>
        </w:trPr>
        <w:tc>
          <w:tcPr>
            <w:tcW w:w="3640" w:type="dxa"/>
            <w:shd w:val="clear" w:color="auto" w:fill="538135" w:themeFill="accent6" w:themeFillShade="BF"/>
            <w:vAlign w:val="center"/>
          </w:tcPr>
          <w:p w14:paraId="46D66A6B" w14:textId="79C1485E" w:rsidR="003B10D5" w:rsidRPr="0036795F" w:rsidRDefault="00F266DA" w:rsidP="003B10D5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OVERALL PERFORMANCE</w:t>
            </w:r>
          </w:p>
        </w:tc>
        <w:tc>
          <w:tcPr>
            <w:tcW w:w="3640" w:type="dxa"/>
            <w:shd w:val="clear" w:color="auto" w:fill="FFC000"/>
            <w:vAlign w:val="center"/>
          </w:tcPr>
          <w:p w14:paraId="2ABD5FB1" w14:textId="4E770009" w:rsidR="003B10D5" w:rsidRPr="0036795F" w:rsidRDefault="00F266DA" w:rsidP="003B10D5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GOALS ACHIEVED</w:t>
            </w:r>
          </w:p>
        </w:tc>
        <w:tc>
          <w:tcPr>
            <w:tcW w:w="3640" w:type="dxa"/>
            <w:shd w:val="clear" w:color="auto" w:fill="C00000"/>
            <w:vAlign w:val="center"/>
          </w:tcPr>
          <w:p w14:paraId="3E0CD474" w14:textId="498665C3" w:rsidR="003B10D5" w:rsidRPr="0036795F" w:rsidRDefault="00F266DA" w:rsidP="003B10D5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IMPROVEMENT</w:t>
            </w:r>
          </w:p>
        </w:tc>
        <w:tc>
          <w:tcPr>
            <w:tcW w:w="3640" w:type="dxa"/>
            <w:shd w:val="clear" w:color="auto" w:fill="538135" w:themeFill="accent6" w:themeFillShade="BF"/>
            <w:vAlign w:val="center"/>
          </w:tcPr>
          <w:p w14:paraId="0D3F471A" w14:textId="02AB9B9A" w:rsidR="003B10D5" w:rsidRPr="0036795F" w:rsidRDefault="00F266DA" w:rsidP="003B10D5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CORE VALUES</w:t>
            </w:r>
          </w:p>
        </w:tc>
      </w:tr>
      <w:tr w:rsidR="003B10D5" w14:paraId="375CF052" w14:textId="77777777" w:rsidTr="006D0EEE">
        <w:trPr>
          <w:trHeight w:hRule="exact" w:val="737"/>
        </w:trPr>
        <w:tc>
          <w:tcPr>
            <w:tcW w:w="3640" w:type="dxa"/>
            <w:vAlign w:val="center"/>
          </w:tcPr>
          <w:p w14:paraId="7E20638F" w14:textId="1582562A" w:rsidR="008E51DE" w:rsidRPr="00475406" w:rsidRDefault="00475406" w:rsidP="00F266DA">
            <w:pPr>
              <w:ind w:left="33"/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  <w:tc>
          <w:tcPr>
            <w:tcW w:w="3640" w:type="dxa"/>
            <w:vAlign w:val="center"/>
          </w:tcPr>
          <w:p w14:paraId="3B9856C4" w14:textId="7151ADE9" w:rsidR="003B10D5" w:rsidRPr="00475406" w:rsidRDefault="00F266DA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  <w:tc>
          <w:tcPr>
            <w:tcW w:w="3640" w:type="dxa"/>
            <w:vAlign w:val="center"/>
          </w:tcPr>
          <w:p w14:paraId="5E4573BE" w14:textId="1C2405B9" w:rsidR="003B10D5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  <w:tc>
          <w:tcPr>
            <w:tcW w:w="3640" w:type="dxa"/>
            <w:vAlign w:val="center"/>
          </w:tcPr>
          <w:p w14:paraId="2976385C" w14:textId="152EE47D" w:rsidR="003B10D5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</w:tr>
      <w:tr w:rsidR="008E51DE" w14:paraId="57B3B9BE" w14:textId="77777777" w:rsidTr="006D0EEE">
        <w:trPr>
          <w:trHeight w:hRule="exact" w:val="737"/>
        </w:trPr>
        <w:tc>
          <w:tcPr>
            <w:tcW w:w="3640" w:type="dxa"/>
            <w:vAlign w:val="center"/>
          </w:tcPr>
          <w:p w14:paraId="71FB8548" w14:textId="7C3F7949" w:rsidR="008E51DE" w:rsidRPr="00475406" w:rsidRDefault="00475406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2. </w:t>
            </w:r>
          </w:p>
        </w:tc>
        <w:tc>
          <w:tcPr>
            <w:tcW w:w="3640" w:type="dxa"/>
            <w:vAlign w:val="center"/>
          </w:tcPr>
          <w:p w14:paraId="59350A33" w14:textId="03135E19" w:rsidR="008E51DE" w:rsidRPr="00475406" w:rsidRDefault="00F266DA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2.   </w:t>
            </w:r>
          </w:p>
        </w:tc>
        <w:tc>
          <w:tcPr>
            <w:tcW w:w="3640" w:type="dxa"/>
            <w:vAlign w:val="center"/>
          </w:tcPr>
          <w:p w14:paraId="62D527DB" w14:textId="5D6586A8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2. </w:t>
            </w:r>
          </w:p>
        </w:tc>
        <w:tc>
          <w:tcPr>
            <w:tcW w:w="3640" w:type="dxa"/>
            <w:vAlign w:val="center"/>
          </w:tcPr>
          <w:p w14:paraId="2666FAE4" w14:textId="7B049C4A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>2.</w:t>
            </w:r>
          </w:p>
        </w:tc>
      </w:tr>
      <w:tr w:rsidR="008E51DE" w14:paraId="03925EAB" w14:textId="77777777" w:rsidTr="006D0EEE">
        <w:trPr>
          <w:trHeight w:hRule="exact" w:val="737"/>
        </w:trPr>
        <w:tc>
          <w:tcPr>
            <w:tcW w:w="3640" w:type="dxa"/>
            <w:vAlign w:val="center"/>
          </w:tcPr>
          <w:p w14:paraId="4988636D" w14:textId="7110E6F0" w:rsidR="008E51DE" w:rsidRPr="00475406" w:rsidRDefault="00475406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  <w:tc>
          <w:tcPr>
            <w:tcW w:w="3640" w:type="dxa"/>
            <w:vAlign w:val="center"/>
          </w:tcPr>
          <w:p w14:paraId="105B3354" w14:textId="7CF0FDAA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  <w:tc>
          <w:tcPr>
            <w:tcW w:w="3640" w:type="dxa"/>
            <w:vAlign w:val="center"/>
          </w:tcPr>
          <w:p w14:paraId="15CCD21E" w14:textId="326807CF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  <w:tc>
          <w:tcPr>
            <w:tcW w:w="3640" w:type="dxa"/>
            <w:vAlign w:val="center"/>
          </w:tcPr>
          <w:p w14:paraId="6DA59001" w14:textId="15480A49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</w:tr>
      <w:tr w:rsidR="008E51DE" w14:paraId="5EAC599A" w14:textId="77777777" w:rsidTr="006D0EEE">
        <w:trPr>
          <w:trHeight w:hRule="exact" w:val="737"/>
        </w:trPr>
        <w:tc>
          <w:tcPr>
            <w:tcW w:w="3640" w:type="dxa"/>
            <w:vAlign w:val="center"/>
          </w:tcPr>
          <w:p w14:paraId="6B26D616" w14:textId="5482F9EB" w:rsidR="008E51DE" w:rsidRPr="00475406" w:rsidRDefault="00475406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3640" w:type="dxa"/>
            <w:vAlign w:val="center"/>
          </w:tcPr>
          <w:p w14:paraId="4BEFFB22" w14:textId="1CCC8606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3640" w:type="dxa"/>
            <w:vAlign w:val="center"/>
          </w:tcPr>
          <w:p w14:paraId="50822BFB" w14:textId="3DF21BD0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3640" w:type="dxa"/>
            <w:vAlign w:val="center"/>
          </w:tcPr>
          <w:p w14:paraId="2CDE13DA" w14:textId="34455FD4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</w:tr>
      <w:tr w:rsidR="008E51DE" w14:paraId="7F60F01E" w14:textId="77777777" w:rsidTr="006D0EEE">
        <w:trPr>
          <w:trHeight w:hRule="exact" w:val="737"/>
        </w:trPr>
        <w:tc>
          <w:tcPr>
            <w:tcW w:w="3640" w:type="dxa"/>
            <w:vAlign w:val="center"/>
          </w:tcPr>
          <w:p w14:paraId="472C4A5A" w14:textId="3AA8E287" w:rsidR="008E51DE" w:rsidRPr="00475406" w:rsidRDefault="00475406" w:rsidP="00F266DA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5. </w:t>
            </w:r>
          </w:p>
        </w:tc>
        <w:tc>
          <w:tcPr>
            <w:tcW w:w="3640" w:type="dxa"/>
            <w:vAlign w:val="center"/>
          </w:tcPr>
          <w:p w14:paraId="092D3F22" w14:textId="4EC8B74F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5. </w:t>
            </w:r>
          </w:p>
        </w:tc>
        <w:tc>
          <w:tcPr>
            <w:tcW w:w="3640" w:type="dxa"/>
            <w:vAlign w:val="center"/>
          </w:tcPr>
          <w:p w14:paraId="27DBA610" w14:textId="6D49672C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5. </w:t>
            </w:r>
          </w:p>
        </w:tc>
        <w:tc>
          <w:tcPr>
            <w:tcW w:w="3640" w:type="dxa"/>
            <w:vAlign w:val="center"/>
          </w:tcPr>
          <w:p w14:paraId="307E7BD2" w14:textId="3ABCB3E3" w:rsidR="008E51DE" w:rsidRPr="00475406" w:rsidRDefault="00F266DA" w:rsidP="003B10D5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475406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>5.</w:t>
            </w:r>
          </w:p>
        </w:tc>
      </w:tr>
      <w:tr w:rsidR="008E51DE" w14:paraId="5991ABB1" w14:textId="77777777" w:rsidTr="006D0EEE">
        <w:trPr>
          <w:trHeight w:val="2722"/>
        </w:trPr>
        <w:tc>
          <w:tcPr>
            <w:tcW w:w="3640" w:type="dxa"/>
          </w:tcPr>
          <w:p w14:paraId="7D0B38FE" w14:textId="68A6910B" w:rsidR="008E51DE" w:rsidRDefault="0036795F" w:rsidP="00475406">
            <w:pPr>
              <w:ind w:left="33"/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Manager c</w:t>
            </w:r>
            <w:r w:rsidR="00475406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omments</w:t>
            </w:r>
            <w:r w:rsidR="006D0EEE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:</w:t>
            </w:r>
          </w:p>
        </w:tc>
        <w:tc>
          <w:tcPr>
            <w:tcW w:w="3640" w:type="dxa"/>
          </w:tcPr>
          <w:p w14:paraId="329668C7" w14:textId="74183FEE" w:rsidR="008E51DE" w:rsidRPr="008E51DE" w:rsidRDefault="0036795F" w:rsidP="003B10D5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Manager comments:</w:t>
            </w:r>
          </w:p>
        </w:tc>
        <w:tc>
          <w:tcPr>
            <w:tcW w:w="3640" w:type="dxa"/>
          </w:tcPr>
          <w:p w14:paraId="4F3E6FEF" w14:textId="42661279" w:rsidR="008E51DE" w:rsidRPr="008E51DE" w:rsidRDefault="0036795F" w:rsidP="003B10D5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Manager comments:</w:t>
            </w:r>
          </w:p>
        </w:tc>
        <w:tc>
          <w:tcPr>
            <w:tcW w:w="3640" w:type="dxa"/>
          </w:tcPr>
          <w:p w14:paraId="29591544" w14:textId="78CC63E9" w:rsidR="008E51DE" w:rsidRPr="008E51DE" w:rsidRDefault="0036795F" w:rsidP="003B10D5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Manager comments:</w:t>
            </w:r>
          </w:p>
        </w:tc>
      </w:tr>
    </w:tbl>
    <w:p w14:paraId="20D10175" w14:textId="6936D5D3" w:rsidR="005F15C2" w:rsidRDefault="005F15C2" w:rsidP="006D0EEE">
      <w:pPr>
        <w:rPr>
          <w:rFonts w:ascii="HelveticaNeueLT Std" w:hAnsi="HelveticaNeueLT Std"/>
          <w:color w:val="44546A" w:themeColor="text2"/>
        </w:rPr>
      </w:pPr>
    </w:p>
    <w:p w14:paraId="468866F0" w14:textId="141382C1" w:rsidR="00447A63" w:rsidRPr="00447A63" w:rsidRDefault="00447A63">
      <w:pPr>
        <w:rPr>
          <w:rFonts w:ascii="HelveticaNeueLT Std Lt" w:hAnsi="HelveticaNeueLT Std Lt"/>
          <w:color w:val="A6A6A6" w:themeColor="background1" w:themeShade="A6"/>
          <w:sz w:val="18"/>
          <w:szCs w:val="18"/>
        </w:rPr>
      </w:pPr>
      <w:r w:rsidRPr="00447A63">
        <w:rPr>
          <w:rFonts w:ascii="HelveticaNeueLT Std Lt" w:hAnsi="HelveticaNeueLT Std Lt"/>
          <w:color w:val="A6A6A6" w:themeColor="background1" w:themeShade="A6"/>
          <w:sz w:val="18"/>
          <w:szCs w:val="18"/>
        </w:rPr>
        <w:lastRenderedPageBreak/>
        <w:t>Employer to complete before meeting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447A63" w14:paraId="147DBAD5" w14:textId="77777777" w:rsidTr="00FA62C2">
        <w:trPr>
          <w:trHeight w:val="374"/>
        </w:trPr>
        <w:tc>
          <w:tcPr>
            <w:tcW w:w="6232" w:type="dxa"/>
            <w:shd w:val="clear" w:color="auto" w:fill="538135" w:themeFill="accent6" w:themeFillShade="BF"/>
            <w:vAlign w:val="center"/>
          </w:tcPr>
          <w:p w14:paraId="79E1CCE4" w14:textId="685CBDB7" w:rsidR="00447A63" w:rsidRPr="0036795F" w:rsidRDefault="00447A63" w:rsidP="001217A8">
            <w:pPr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 xml:space="preserve">GOALS </w:t>
            </w:r>
            <w:r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FROM PREVIOUS QUARTER</w:t>
            </w:r>
          </w:p>
        </w:tc>
        <w:tc>
          <w:tcPr>
            <w:tcW w:w="8328" w:type="dxa"/>
            <w:shd w:val="clear" w:color="auto" w:fill="FFC000"/>
            <w:vAlign w:val="center"/>
          </w:tcPr>
          <w:p w14:paraId="667E4082" w14:textId="11C2D548" w:rsidR="00447A63" w:rsidRPr="0036795F" w:rsidRDefault="00447A63" w:rsidP="001217A8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FA62C2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ACHIEVEMENTS / OUTCOMES</w:t>
            </w:r>
          </w:p>
        </w:tc>
      </w:tr>
      <w:tr w:rsidR="00447A63" w14:paraId="00575321" w14:textId="77777777" w:rsidTr="001217A8">
        <w:trPr>
          <w:trHeight w:val="1418"/>
        </w:trPr>
        <w:tc>
          <w:tcPr>
            <w:tcW w:w="6232" w:type="dxa"/>
          </w:tcPr>
          <w:p w14:paraId="36753DAB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36795F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  <w:tc>
          <w:tcPr>
            <w:tcW w:w="8328" w:type="dxa"/>
          </w:tcPr>
          <w:p w14:paraId="4ACB9D1E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447A63" w14:paraId="03E3C324" w14:textId="77777777" w:rsidTr="001217A8">
        <w:trPr>
          <w:trHeight w:val="1418"/>
        </w:trPr>
        <w:tc>
          <w:tcPr>
            <w:tcW w:w="6232" w:type="dxa"/>
          </w:tcPr>
          <w:p w14:paraId="311CDA8D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2. </w:t>
            </w:r>
          </w:p>
        </w:tc>
        <w:tc>
          <w:tcPr>
            <w:tcW w:w="8328" w:type="dxa"/>
          </w:tcPr>
          <w:p w14:paraId="3AF92A97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447A63" w14:paraId="7B1AD7BF" w14:textId="77777777" w:rsidTr="001217A8">
        <w:trPr>
          <w:trHeight w:val="1244"/>
        </w:trPr>
        <w:tc>
          <w:tcPr>
            <w:tcW w:w="6232" w:type="dxa"/>
            <w:tcBorders>
              <w:bottom w:val="single" w:sz="4" w:space="0" w:color="A5A5A5" w:themeColor="accent3"/>
            </w:tcBorders>
          </w:tcPr>
          <w:p w14:paraId="53C1FF37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  <w:tc>
          <w:tcPr>
            <w:tcW w:w="8328" w:type="dxa"/>
            <w:tcBorders>
              <w:bottom w:val="single" w:sz="4" w:space="0" w:color="A5A5A5" w:themeColor="accent3"/>
            </w:tcBorders>
          </w:tcPr>
          <w:p w14:paraId="5468B13A" w14:textId="77777777" w:rsidR="00447A63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  <w:p w14:paraId="477553C0" w14:textId="77777777" w:rsidR="00447A63" w:rsidRPr="0036795F" w:rsidRDefault="00447A63" w:rsidP="00447A63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447A63" w14:paraId="5E94B2DA" w14:textId="77777777" w:rsidTr="001217A8">
        <w:trPr>
          <w:trHeight w:val="1418"/>
        </w:trPr>
        <w:tc>
          <w:tcPr>
            <w:tcW w:w="6232" w:type="dxa"/>
          </w:tcPr>
          <w:p w14:paraId="4FD3A2E9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8328" w:type="dxa"/>
          </w:tcPr>
          <w:p w14:paraId="051DAD79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447A63" w14:paraId="136ED7BC" w14:textId="77777777" w:rsidTr="001217A8">
        <w:trPr>
          <w:trHeight w:val="1418"/>
        </w:trPr>
        <w:tc>
          <w:tcPr>
            <w:tcW w:w="6232" w:type="dxa"/>
          </w:tcPr>
          <w:p w14:paraId="099E425F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5. </w:t>
            </w:r>
          </w:p>
        </w:tc>
        <w:tc>
          <w:tcPr>
            <w:tcW w:w="8328" w:type="dxa"/>
          </w:tcPr>
          <w:p w14:paraId="1764DC94" w14:textId="77777777" w:rsidR="00447A63" w:rsidRPr="0036795F" w:rsidRDefault="00447A63" w:rsidP="001217A8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</w:tbl>
    <w:p w14:paraId="77B5E0FB" w14:textId="1F3B71C5" w:rsidR="004C6D56" w:rsidRDefault="004C6D56">
      <w:pPr>
        <w:rPr>
          <w:rFonts w:ascii="HelveticaNeueLT Std" w:hAnsi="HelveticaNeueLT Std"/>
          <w:color w:val="44546A" w:themeColor="text2"/>
        </w:rPr>
      </w:pPr>
      <w:r>
        <w:rPr>
          <w:rFonts w:ascii="HelveticaNeueLT Std" w:hAnsi="HelveticaNeueLT Std"/>
          <w:color w:val="44546A" w:themeColor="text2"/>
        </w:rPr>
        <w:br w:type="page"/>
      </w:r>
    </w:p>
    <w:p w14:paraId="0CCB1D85" w14:textId="321F81F8" w:rsidR="006D0EEE" w:rsidRPr="006300D1" w:rsidRDefault="006300D1" w:rsidP="006D0EEE">
      <w:pPr>
        <w:rPr>
          <w:rFonts w:ascii="HelveticaNeueLT Std Lt" w:hAnsi="HelveticaNeueLT Std Lt"/>
          <w:color w:val="A6A6A6" w:themeColor="background1" w:themeShade="A6"/>
          <w:sz w:val="18"/>
          <w:szCs w:val="18"/>
        </w:rPr>
      </w:pPr>
      <w:r>
        <w:rPr>
          <w:rFonts w:ascii="HelveticaNeueLT Std Lt" w:hAnsi="HelveticaNeueLT Std Lt"/>
          <w:color w:val="A6A6A6" w:themeColor="background1" w:themeShade="A6"/>
          <w:sz w:val="18"/>
          <w:szCs w:val="18"/>
        </w:rPr>
        <w:lastRenderedPageBreak/>
        <w:t xml:space="preserve">Manager and employee to discuss during </w:t>
      </w:r>
      <w:r w:rsidR="00BA7A67">
        <w:rPr>
          <w:rFonts w:ascii="HelveticaNeueLT Std Lt" w:hAnsi="HelveticaNeueLT Std Lt"/>
          <w:color w:val="A6A6A6" w:themeColor="background1" w:themeShade="A6"/>
          <w:sz w:val="18"/>
          <w:szCs w:val="18"/>
        </w:rPr>
        <w:t xml:space="preserve">the review </w:t>
      </w:r>
      <w:r>
        <w:rPr>
          <w:rFonts w:ascii="HelveticaNeueLT Std Lt" w:hAnsi="HelveticaNeueLT Std Lt"/>
          <w:color w:val="A6A6A6" w:themeColor="background1" w:themeShade="A6"/>
          <w:sz w:val="18"/>
          <w:szCs w:val="18"/>
        </w:rPr>
        <w:t>meeting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F569F1" w14:paraId="63548D37" w14:textId="77777777" w:rsidTr="0076552E">
        <w:trPr>
          <w:trHeight w:val="374"/>
        </w:trPr>
        <w:tc>
          <w:tcPr>
            <w:tcW w:w="6232" w:type="dxa"/>
            <w:shd w:val="clear" w:color="auto" w:fill="538135" w:themeFill="accent6" w:themeFillShade="BF"/>
            <w:vAlign w:val="center"/>
          </w:tcPr>
          <w:p w14:paraId="5EB32846" w14:textId="5CB37C48" w:rsidR="00F569F1" w:rsidRPr="0036795F" w:rsidRDefault="00F569F1" w:rsidP="0076552E">
            <w:pPr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 xml:space="preserve">GOALS FOR </w:t>
            </w:r>
            <w:r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 xml:space="preserve">NEXT </w:t>
            </w:r>
            <w:r w:rsidRPr="0036795F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QUARTER</w:t>
            </w:r>
          </w:p>
        </w:tc>
        <w:tc>
          <w:tcPr>
            <w:tcW w:w="8328" w:type="dxa"/>
            <w:shd w:val="clear" w:color="auto" w:fill="FFC000"/>
            <w:vAlign w:val="center"/>
          </w:tcPr>
          <w:p w14:paraId="1A1CF0F4" w14:textId="288FF6FF" w:rsidR="00F569F1" w:rsidRPr="0036795F" w:rsidRDefault="00F569F1" w:rsidP="0076552E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F569F1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 xml:space="preserve">TRAINING OR PROFESSIONAL </w:t>
            </w:r>
            <w:r w:rsidR="00F60506"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  <w:t>DEVELOPMENT</w:t>
            </w:r>
          </w:p>
        </w:tc>
      </w:tr>
      <w:tr w:rsidR="00F569F1" w14:paraId="2F21E41D" w14:textId="77777777" w:rsidTr="00EF1303">
        <w:trPr>
          <w:trHeight w:val="1247"/>
        </w:trPr>
        <w:tc>
          <w:tcPr>
            <w:tcW w:w="6232" w:type="dxa"/>
          </w:tcPr>
          <w:p w14:paraId="3DBA693F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 w:rsidRPr="0036795F"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1. </w:t>
            </w:r>
          </w:p>
        </w:tc>
        <w:tc>
          <w:tcPr>
            <w:tcW w:w="8328" w:type="dxa"/>
          </w:tcPr>
          <w:p w14:paraId="33646FCD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F569F1" w14:paraId="492832EB" w14:textId="77777777" w:rsidTr="00EF1303">
        <w:trPr>
          <w:trHeight w:val="1247"/>
        </w:trPr>
        <w:tc>
          <w:tcPr>
            <w:tcW w:w="6232" w:type="dxa"/>
          </w:tcPr>
          <w:p w14:paraId="423901CE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2. </w:t>
            </w:r>
          </w:p>
        </w:tc>
        <w:tc>
          <w:tcPr>
            <w:tcW w:w="8328" w:type="dxa"/>
          </w:tcPr>
          <w:p w14:paraId="20070A70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F569F1" w14:paraId="01B76A97" w14:textId="77777777" w:rsidTr="00EF1303">
        <w:trPr>
          <w:trHeight w:val="1247"/>
        </w:trPr>
        <w:tc>
          <w:tcPr>
            <w:tcW w:w="6232" w:type="dxa"/>
            <w:tcBorders>
              <w:bottom w:val="single" w:sz="4" w:space="0" w:color="A5A5A5" w:themeColor="accent3"/>
            </w:tcBorders>
          </w:tcPr>
          <w:p w14:paraId="26363F1C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3. </w:t>
            </w:r>
          </w:p>
        </w:tc>
        <w:tc>
          <w:tcPr>
            <w:tcW w:w="8328" w:type="dxa"/>
            <w:vMerge w:val="restart"/>
            <w:tcBorders>
              <w:bottom w:val="single" w:sz="4" w:space="0" w:color="A5A5A5" w:themeColor="accent3"/>
            </w:tcBorders>
          </w:tcPr>
          <w:p w14:paraId="1E4AD017" w14:textId="77777777" w:rsidR="00F569F1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  <w:p w14:paraId="667C0A20" w14:textId="77777777" w:rsidR="00F569F1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>EMPLOYEE COMMENTS:</w:t>
            </w:r>
          </w:p>
          <w:p w14:paraId="0A1FD191" w14:textId="4A84DF6C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F569F1" w14:paraId="3A861C23" w14:textId="77777777" w:rsidTr="00EF1303">
        <w:trPr>
          <w:trHeight w:val="1247"/>
        </w:trPr>
        <w:tc>
          <w:tcPr>
            <w:tcW w:w="6232" w:type="dxa"/>
          </w:tcPr>
          <w:p w14:paraId="7480DE32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4. </w:t>
            </w:r>
          </w:p>
        </w:tc>
        <w:tc>
          <w:tcPr>
            <w:tcW w:w="8328" w:type="dxa"/>
            <w:vMerge/>
          </w:tcPr>
          <w:p w14:paraId="0ED91EFA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  <w:tr w:rsidR="00F569F1" w14:paraId="3F446D1F" w14:textId="77777777" w:rsidTr="00EF1303">
        <w:trPr>
          <w:trHeight w:val="1247"/>
        </w:trPr>
        <w:tc>
          <w:tcPr>
            <w:tcW w:w="6232" w:type="dxa"/>
          </w:tcPr>
          <w:p w14:paraId="45F230D9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  <w:t xml:space="preserve">5. </w:t>
            </w:r>
          </w:p>
        </w:tc>
        <w:tc>
          <w:tcPr>
            <w:tcW w:w="8328" w:type="dxa"/>
            <w:vMerge/>
          </w:tcPr>
          <w:p w14:paraId="7748CF44" w14:textId="77777777" w:rsidR="00F569F1" w:rsidRPr="0036795F" w:rsidRDefault="00F569F1" w:rsidP="0076552E">
            <w:pPr>
              <w:rPr>
                <w:rFonts w:ascii="HelveticaNeueLT Std Lt" w:hAnsi="HelveticaNeueLT Std Lt"/>
                <w:color w:val="44546A" w:themeColor="text2"/>
                <w:sz w:val="18"/>
                <w:szCs w:val="18"/>
              </w:rPr>
            </w:pPr>
          </w:p>
        </w:tc>
      </w:tr>
    </w:tbl>
    <w:p w14:paraId="305590DD" w14:textId="1C951EA1" w:rsidR="0036795F" w:rsidRDefault="0036795F" w:rsidP="006D0EEE">
      <w:pPr>
        <w:rPr>
          <w:rFonts w:ascii="HelveticaNeueLT Std" w:hAnsi="HelveticaNeueLT Std"/>
          <w:color w:val="44546A" w:themeColor="text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F4B43" w14:paraId="5C906AFC" w14:textId="77777777" w:rsidTr="006F4B43">
        <w:tc>
          <w:tcPr>
            <w:tcW w:w="7280" w:type="dxa"/>
          </w:tcPr>
          <w:p w14:paraId="4F094EE9" w14:textId="3CC5B3A1" w:rsidR="006F4B43" w:rsidRDefault="006F4B43" w:rsidP="006D0EEE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6F4B43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Manager name:</w:t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softHyphen/>
              <w:t>_______________________________________________</w:t>
            </w:r>
          </w:p>
          <w:p w14:paraId="01CF4E48" w14:textId="77777777" w:rsidR="006F4B43" w:rsidRPr="006F4B43" w:rsidRDefault="006F4B43" w:rsidP="006D0EEE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  <w:p w14:paraId="343A70ED" w14:textId="1760F8DA" w:rsidR="006F4B43" w:rsidRPr="006F4B43" w:rsidRDefault="006F4B43" w:rsidP="006D0EEE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6F4B43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Sign</w:t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ature:</w:t>
            </w:r>
          </w:p>
        </w:tc>
        <w:tc>
          <w:tcPr>
            <w:tcW w:w="7280" w:type="dxa"/>
          </w:tcPr>
          <w:p w14:paraId="5B203269" w14:textId="0A9A181B" w:rsidR="006F4B43" w:rsidRDefault="006F4B43" w:rsidP="006D0EEE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  <w:r w:rsidRPr="006F4B43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Employee name:</w:t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 xml:space="preserve"> _______________________________________________________</w:t>
            </w:r>
          </w:p>
          <w:p w14:paraId="17F7D227" w14:textId="77777777" w:rsidR="006F4B43" w:rsidRPr="006F4B43" w:rsidRDefault="006F4B43" w:rsidP="006D0EEE">
            <w:pP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</w:pPr>
          </w:p>
          <w:p w14:paraId="410AF61C" w14:textId="549B8119" w:rsidR="006F4B43" w:rsidRPr="006F4B43" w:rsidRDefault="006F4B43" w:rsidP="006D0EEE">
            <w:pPr>
              <w:rPr>
                <w:rFonts w:ascii="HelveticaNeueLT Std" w:hAnsi="HelveticaNeueLT Std"/>
                <w:color w:val="44546A" w:themeColor="text2"/>
                <w:sz w:val="20"/>
                <w:szCs w:val="20"/>
              </w:rPr>
            </w:pPr>
            <w:r w:rsidRPr="006F4B43"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Signature</w:t>
            </w:r>
            <w:r>
              <w:rPr>
                <w:rFonts w:ascii="HelveticaNeueLT Std Lt" w:hAnsi="HelveticaNeueLT Std Lt"/>
                <w:color w:val="44546A" w:themeColor="text2"/>
                <w:sz w:val="20"/>
                <w:szCs w:val="20"/>
              </w:rPr>
              <w:t>:</w:t>
            </w:r>
          </w:p>
        </w:tc>
      </w:tr>
    </w:tbl>
    <w:p w14:paraId="0743E275" w14:textId="77777777" w:rsidR="00BA7A67" w:rsidRDefault="00BA7A67" w:rsidP="00BA7A67">
      <w:pPr>
        <w:rPr>
          <w:rFonts w:ascii="HelveticaNeueLT Std Lt" w:hAnsi="HelveticaNeueLT Std Lt"/>
          <w:color w:val="44546A" w:themeColor="text2"/>
        </w:rPr>
      </w:pPr>
    </w:p>
    <w:p w14:paraId="00CD84B4" w14:textId="77777777" w:rsidR="00B725D7" w:rsidRDefault="00B725D7" w:rsidP="00BA7A67">
      <w:pPr>
        <w:rPr>
          <w:rFonts w:ascii="HelveticaNeueLT Std Lt" w:hAnsi="HelveticaNeueLT Std Lt"/>
          <w:color w:val="44546A" w:themeColor="text2"/>
        </w:rPr>
      </w:pPr>
    </w:p>
    <w:p w14:paraId="1FC4B6BF" w14:textId="5F8B5F22" w:rsidR="006F4B43" w:rsidRDefault="00BA7A67" w:rsidP="00BA7A67">
      <w:pPr>
        <w:rPr>
          <w:rFonts w:ascii="HelveticaNeueLT Std Lt" w:hAnsi="HelveticaNeueLT Std Lt"/>
          <w:color w:val="44546A" w:themeColor="text2"/>
        </w:rPr>
      </w:pPr>
      <w:r w:rsidRPr="00BA7A67">
        <w:rPr>
          <w:rFonts w:ascii="HelveticaNeueLT Std Lt" w:hAnsi="HelveticaNeueLT Std Lt"/>
          <w:color w:val="44546A" w:themeColor="text2"/>
        </w:rPr>
        <w:t>INSTRUCTIONS</w:t>
      </w:r>
    </w:p>
    <w:p w14:paraId="36295CB7" w14:textId="5EA6DA9C" w:rsidR="00B725D7" w:rsidRPr="005E1D51" w:rsidRDefault="00B725D7" w:rsidP="00BA7A67">
      <w:pPr>
        <w:rPr>
          <w:rFonts w:ascii="HelveticaNeueLT Std" w:hAnsi="HelveticaNeueLT Std"/>
          <w:color w:val="44546A" w:themeColor="text2"/>
        </w:rPr>
      </w:pPr>
      <w:r w:rsidRPr="005E1D51">
        <w:rPr>
          <w:rFonts w:ascii="HelveticaNeueLT Std" w:hAnsi="HelveticaNeueLT Std"/>
          <w:color w:val="44546A" w:themeColor="text2"/>
        </w:rPr>
        <w:t xml:space="preserve">Page </w:t>
      </w:r>
      <w:r w:rsidR="00970C11">
        <w:rPr>
          <w:rFonts w:ascii="HelveticaNeueLT Std" w:hAnsi="HelveticaNeueLT Std"/>
          <w:color w:val="44546A" w:themeColor="text2"/>
        </w:rPr>
        <w:t>O</w:t>
      </w:r>
      <w:r w:rsidRPr="005E1D51">
        <w:rPr>
          <w:rFonts w:ascii="HelveticaNeueLT Std" w:hAnsi="HelveticaNeueLT Std"/>
          <w:color w:val="44546A" w:themeColor="text2"/>
        </w:rPr>
        <w:t>ne – Overview for quarter</w:t>
      </w:r>
    </w:p>
    <w:p w14:paraId="752C6D21" w14:textId="5561A49E" w:rsidR="00F230B8" w:rsidRDefault="00F230B8" w:rsidP="00BA7A67">
      <w:pPr>
        <w:rPr>
          <w:rFonts w:ascii="HelveticaNeueLT Std Lt" w:hAnsi="HelveticaNeueLT Std Lt"/>
          <w:color w:val="44546A" w:themeColor="text2"/>
        </w:rPr>
      </w:pPr>
      <w:r>
        <w:rPr>
          <w:rFonts w:ascii="HelveticaNeueLT Std Lt" w:hAnsi="HelveticaNeueLT Std Lt"/>
          <w:color w:val="44546A" w:themeColor="text2"/>
        </w:rPr>
        <w:t xml:space="preserve">This section should be completed after the review </w:t>
      </w:r>
      <w:r w:rsidR="006C6B62">
        <w:rPr>
          <w:rFonts w:ascii="HelveticaNeueLT Std Lt" w:hAnsi="HelveticaNeueLT Std Lt"/>
          <w:color w:val="44546A" w:themeColor="text2"/>
        </w:rPr>
        <w:t xml:space="preserve">by summarising </w:t>
      </w:r>
      <w:r w:rsidR="00632A87">
        <w:rPr>
          <w:rFonts w:ascii="HelveticaNeueLT Std Lt" w:hAnsi="HelveticaNeueLT Std Lt"/>
          <w:color w:val="44546A" w:themeColor="text2"/>
        </w:rPr>
        <w:t>the outcomes of your conversation.</w:t>
      </w:r>
      <w:r w:rsidR="006C6B62">
        <w:rPr>
          <w:rFonts w:ascii="HelveticaNeueLT Std Lt" w:hAnsi="HelveticaNeueLT Std Lt"/>
          <w:color w:val="44546A" w:themeColor="text2"/>
        </w:rPr>
        <w:t xml:space="preserve"> </w:t>
      </w:r>
    </w:p>
    <w:p w14:paraId="5D795BD3" w14:textId="768E92EF" w:rsidR="00C3343E" w:rsidRPr="00C21FC2" w:rsidRDefault="00A4077B" w:rsidP="00C21FC2">
      <w:pPr>
        <w:ind w:firstLine="720"/>
        <w:rPr>
          <w:rFonts w:ascii="HelveticaNeueLT Std" w:hAnsi="HelveticaNeueLT Std"/>
          <w:color w:val="44546A" w:themeColor="text2"/>
          <w:sz w:val="18"/>
          <w:szCs w:val="18"/>
        </w:rPr>
      </w:pPr>
      <w:r w:rsidRPr="00C21FC2">
        <w:rPr>
          <w:rFonts w:ascii="HelveticaNeueLT Std" w:hAnsi="HelveticaNeueLT Std"/>
          <w:color w:val="44546A" w:themeColor="text2"/>
          <w:sz w:val="18"/>
          <w:szCs w:val="18"/>
        </w:rPr>
        <w:t xml:space="preserve">Overall </w:t>
      </w:r>
      <w:r w:rsidR="00C3343E" w:rsidRPr="00C21FC2">
        <w:rPr>
          <w:rFonts w:ascii="HelveticaNeueLT Std" w:hAnsi="HelveticaNeueLT Std"/>
          <w:color w:val="44546A" w:themeColor="text2"/>
          <w:sz w:val="18"/>
          <w:szCs w:val="18"/>
        </w:rPr>
        <w:t>Performance</w:t>
      </w:r>
    </w:p>
    <w:p w14:paraId="5F9DEC4E" w14:textId="4E2EC881" w:rsidR="00BA7A67" w:rsidRPr="00C21FC2" w:rsidRDefault="00035D12" w:rsidP="00C3343E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During your meeting you will have 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prepared 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>question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>s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>to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ask 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your employee 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>that relate to the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>ir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overall performance</w:t>
      </w:r>
      <w:r w:rsidR="003C0895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. </w:t>
      </w:r>
      <w:r w:rsidR="00674523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For example: </w:t>
      </w:r>
      <w:r w:rsidR="00715DDE" w:rsidRPr="00C21FC2">
        <w:rPr>
          <w:rFonts w:ascii="HelveticaNeueLT Std Lt" w:hAnsi="HelveticaNeueLT Std Lt"/>
          <w:color w:val="44546A" w:themeColor="text2"/>
          <w:sz w:val="18"/>
          <w:szCs w:val="18"/>
        </w:rPr>
        <w:t>What was your biggest achievement this quarter? What has been the most challenging aspect</w:t>
      </w:r>
      <w:r w:rsidR="00FC0E1A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of your role? What motivates you</w:t>
      </w:r>
      <w:r w:rsidR="00673B50" w:rsidRPr="00C21FC2">
        <w:rPr>
          <w:rFonts w:ascii="HelveticaNeueLT Std Lt" w:hAnsi="HelveticaNeueLT Std Lt"/>
          <w:color w:val="44546A" w:themeColor="text2"/>
          <w:sz w:val="18"/>
          <w:szCs w:val="18"/>
        </w:rPr>
        <w:t>?</w:t>
      </w:r>
    </w:p>
    <w:p w14:paraId="79710AEE" w14:textId="1A76F680" w:rsidR="00673B50" w:rsidRPr="00C21FC2" w:rsidRDefault="00673B50" w:rsidP="00C3343E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Summarise the results of </w:t>
      </w:r>
      <w:r w:rsidR="00632A87" w:rsidRPr="00C21FC2">
        <w:rPr>
          <w:rFonts w:ascii="HelveticaNeueLT Std Lt" w:hAnsi="HelveticaNeueLT Std Lt"/>
          <w:color w:val="44546A" w:themeColor="text2"/>
          <w:sz w:val="18"/>
          <w:szCs w:val="18"/>
        </w:rPr>
        <w:t>what you discuss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and add </w:t>
      </w:r>
      <w:r w:rsidR="00632A87" w:rsidRPr="00C21FC2">
        <w:rPr>
          <w:rFonts w:ascii="HelveticaNeueLT Std Lt" w:hAnsi="HelveticaNeueLT Std Lt"/>
          <w:color w:val="44546A" w:themeColor="text2"/>
          <w:sz w:val="18"/>
          <w:szCs w:val="18"/>
        </w:rPr>
        <w:t>to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this </w:t>
      </w:r>
      <w:r w:rsidR="00632A87" w:rsidRPr="00C21FC2">
        <w:rPr>
          <w:rFonts w:ascii="HelveticaNeueLT Std Lt" w:hAnsi="HelveticaNeueLT Std Lt"/>
          <w:color w:val="44546A" w:themeColor="text2"/>
          <w:sz w:val="18"/>
          <w:szCs w:val="18"/>
        </w:rPr>
        <w:t>column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>.</w:t>
      </w:r>
    </w:p>
    <w:p w14:paraId="6D333A8D" w14:textId="14C2230E" w:rsidR="00F230B8" w:rsidRPr="00C21FC2" w:rsidRDefault="00F230B8" w:rsidP="00C3343E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Add your </w:t>
      </w:r>
      <w:r w:rsidR="00F143F1">
        <w:rPr>
          <w:rFonts w:ascii="HelveticaNeueLT Std Lt" w:hAnsi="HelveticaNeueLT Std Lt"/>
          <w:color w:val="44546A" w:themeColor="text2"/>
          <w:sz w:val="18"/>
          <w:szCs w:val="18"/>
        </w:rPr>
        <w:t>final feedback.</w:t>
      </w:r>
    </w:p>
    <w:p w14:paraId="7D403341" w14:textId="20A996A9" w:rsidR="00C3343E" w:rsidRPr="00C21FC2" w:rsidRDefault="00C3343E" w:rsidP="00C21FC2">
      <w:pPr>
        <w:ind w:firstLine="720"/>
        <w:rPr>
          <w:rFonts w:ascii="HelveticaNeueLT Std" w:hAnsi="HelveticaNeueLT Std"/>
          <w:color w:val="44546A" w:themeColor="text2"/>
          <w:sz w:val="18"/>
          <w:szCs w:val="18"/>
        </w:rPr>
      </w:pPr>
      <w:r w:rsidRPr="00C21FC2">
        <w:rPr>
          <w:rFonts w:ascii="HelveticaNeueLT Std" w:hAnsi="HelveticaNeueLT Std"/>
          <w:color w:val="44546A" w:themeColor="text2"/>
          <w:sz w:val="18"/>
          <w:szCs w:val="18"/>
        </w:rPr>
        <w:t>Goals Achieved</w:t>
      </w:r>
    </w:p>
    <w:p w14:paraId="60BE658F" w14:textId="1B1CB34F" w:rsidR="00C3343E" w:rsidRPr="00C21FC2" w:rsidRDefault="00C3343E" w:rsidP="0096725C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Prior to the review meeting send </w:t>
      </w:r>
      <w:r w:rsidR="0096725C" w:rsidRPr="00C21FC2">
        <w:rPr>
          <w:rFonts w:ascii="HelveticaNeueLT Std Lt" w:hAnsi="HelveticaNeueLT Std Lt"/>
          <w:color w:val="44546A" w:themeColor="text2"/>
          <w:sz w:val="18"/>
          <w:szCs w:val="18"/>
        </w:rPr>
        <w:t>this document to your</w:t>
      </w:r>
      <w:r w:rsidR="00C35E20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employee </w:t>
      </w:r>
      <w:r w:rsidR="00006E5F" w:rsidRPr="00C21FC2">
        <w:rPr>
          <w:rFonts w:ascii="HelveticaNeueLT Std Lt" w:hAnsi="HelveticaNeueLT Std Lt"/>
          <w:color w:val="44546A" w:themeColor="text2"/>
          <w:sz w:val="18"/>
          <w:szCs w:val="18"/>
        </w:rPr>
        <w:t>(without these instructions) and ask them to complete page two</w:t>
      </w:r>
      <w:r w:rsidR="00C15005" w:rsidRPr="00C21FC2">
        <w:rPr>
          <w:rFonts w:ascii="HelveticaNeueLT Std Lt" w:hAnsi="HelveticaNeueLT Std Lt"/>
          <w:color w:val="44546A" w:themeColor="text2"/>
          <w:sz w:val="18"/>
          <w:szCs w:val="18"/>
        </w:rPr>
        <w:t>. They will need to add their goals from the previous quarter and provide feedback on w</w:t>
      </w:r>
      <w:r w:rsidR="002C2D04" w:rsidRPr="00C21FC2">
        <w:rPr>
          <w:rFonts w:ascii="HelveticaNeueLT Std Lt" w:hAnsi="HelveticaNeueLT Std Lt"/>
          <w:color w:val="44546A" w:themeColor="text2"/>
          <w:sz w:val="18"/>
          <w:szCs w:val="18"/>
        </w:rPr>
        <w:t>hat</w:t>
      </w:r>
      <w:r w:rsidR="00C15005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they have </w:t>
      </w:r>
      <w:r w:rsidR="002C2D04" w:rsidRPr="00C21FC2">
        <w:rPr>
          <w:rFonts w:ascii="HelveticaNeueLT Std Lt" w:hAnsi="HelveticaNeueLT Std Lt"/>
          <w:color w:val="44546A" w:themeColor="text2"/>
          <w:sz w:val="18"/>
          <w:szCs w:val="18"/>
        </w:rPr>
        <w:t>achieved</w:t>
      </w:r>
      <w:r w:rsidR="00C15005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</w:t>
      </w:r>
      <w:r w:rsidR="002C2D04" w:rsidRPr="00C21FC2">
        <w:rPr>
          <w:rFonts w:ascii="HelveticaNeueLT Std Lt" w:hAnsi="HelveticaNeueLT Std Lt"/>
          <w:color w:val="44546A" w:themeColor="text2"/>
          <w:sz w:val="18"/>
          <w:szCs w:val="18"/>
        </w:rPr>
        <w:t>and</w:t>
      </w:r>
      <w:r w:rsidR="00C15005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any roadblocks that have prevented them from rea</w:t>
      </w:r>
      <w:r w:rsidR="0096725C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ching their objectives. </w:t>
      </w:r>
    </w:p>
    <w:p w14:paraId="2FE2E6B1" w14:textId="4ADE2FD1" w:rsidR="008E6389" w:rsidRPr="00C21FC2" w:rsidRDefault="008E6389" w:rsidP="008E6389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>Reviewing goals will be the main topic</w:t>
      </w:r>
      <w:r w:rsidR="00F230B8"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 for discussion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. </w:t>
      </w: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>Summarise the results and add in this section.</w:t>
      </w:r>
    </w:p>
    <w:p w14:paraId="0CC351CE" w14:textId="77777777" w:rsidR="00F143F1" w:rsidRPr="00C21FC2" w:rsidRDefault="00F143F1" w:rsidP="00F143F1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Add your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>final feedback.</w:t>
      </w:r>
    </w:p>
    <w:p w14:paraId="3915AAF4" w14:textId="481FA6C0" w:rsidR="002C2D04" w:rsidRDefault="00F143F1" w:rsidP="0096725C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F143F1">
        <w:rPr>
          <w:rFonts w:ascii="HelveticaNeueLT Std" w:hAnsi="HelveticaNeueLT Std"/>
          <w:color w:val="44546A" w:themeColor="text2"/>
          <w:sz w:val="18"/>
          <w:szCs w:val="18"/>
        </w:rPr>
        <w:t>Improvement</w:t>
      </w:r>
      <w:r w:rsidR="00CA4527" w:rsidRPr="00F143F1">
        <w:rPr>
          <w:rFonts w:ascii="HelveticaNeueLT Std Lt" w:hAnsi="HelveticaNeueLT Std Lt"/>
          <w:color w:val="44546A" w:themeColor="text2"/>
          <w:sz w:val="18"/>
          <w:szCs w:val="18"/>
        </w:rPr>
        <w:t xml:space="preserve"> </w:t>
      </w:r>
    </w:p>
    <w:p w14:paraId="49A903ED" w14:textId="1E3FBCA6" w:rsidR="00F143F1" w:rsidRDefault="00F36195" w:rsidP="0096725C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During the review there will be many conversations you have </w:t>
      </w:r>
      <w:r w:rsidR="00843F89">
        <w:rPr>
          <w:rFonts w:ascii="HelveticaNeueLT Std Lt" w:hAnsi="HelveticaNeueLT Std Lt"/>
          <w:color w:val="44546A" w:themeColor="text2"/>
          <w:sz w:val="18"/>
          <w:szCs w:val="18"/>
        </w:rPr>
        <w:t>that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 relate to the job and the future. In this column </w:t>
      </w:r>
      <w:r w:rsidR="00B5242D">
        <w:rPr>
          <w:rFonts w:ascii="HelveticaNeueLT Std Lt" w:hAnsi="HelveticaNeueLT Std Lt"/>
          <w:color w:val="44546A" w:themeColor="text2"/>
          <w:sz w:val="18"/>
          <w:szCs w:val="18"/>
        </w:rPr>
        <w:t xml:space="preserve">you will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>summarise</w:t>
      </w:r>
      <w:r w:rsidR="00B5242D">
        <w:rPr>
          <w:rFonts w:ascii="HelveticaNeueLT Std Lt" w:hAnsi="HelveticaNeueLT Std Lt"/>
          <w:color w:val="44546A" w:themeColor="text2"/>
          <w:sz w:val="18"/>
          <w:szCs w:val="18"/>
        </w:rPr>
        <w:t xml:space="preserve"> any improvements that need to be made. This can include any roadblocks that you, as the manager, need to clear so that the employee has a fair chance of achieving their goals.</w:t>
      </w:r>
      <w:r w:rsidR="00072F6F">
        <w:rPr>
          <w:rFonts w:ascii="HelveticaNeueLT Std Lt" w:hAnsi="HelveticaNeueLT Std Lt"/>
          <w:color w:val="44546A" w:themeColor="text2"/>
          <w:sz w:val="18"/>
          <w:szCs w:val="18"/>
        </w:rPr>
        <w:t xml:space="preserve"> You can also include training requirements, or career progressions comments. </w:t>
      </w:r>
    </w:p>
    <w:p w14:paraId="5457D404" w14:textId="77777777" w:rsidR="00843F89" w:rsidRPr="00C21FC2" w:rsidRDefault="00843F89" w:rsidP="00843F89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Add your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>final feedback.</w:t>
      </w:r>
    </w:p>
    <w:p w14:paraId="1D1DD178" w14:textId="05E366E6" w:rsidR="00843F89" w:rsidRDefault="00843F89" w:rsidP="0096725C">
      <w:pPr>
        <w:ind w:left="720"/>
        <w:rPr>
          <w:rFonts w:ascii="HelveticaNeueLT Std" w:hAnsi="HelveticaNeueLT Std"/>
          <w:color w:val="44546A" w:themeColor="text2"/>
          <w:sz w:val="18"/>
          <w:szCs w:val="18"/>
        </w:rPr>
      </w:pPr>
      <w:r w:rsidRPr="00843F89">
        <w:rPr>
          <w:rFonts w:ascii="HelveticaNeueLT Std" w:hAnsi="HelveticaNeueLT Std"/>
          <w:color w:val="44546A" w:themeColor="text2"/>
          <w:sz w:val="18"/>
          <w:szCs w:val="18"/>
        </w:rPr>
        <w:t>Core Values</w:t>
      </w:r>
    </w:p>
    <w:p w14:paraId="1301B0B4" w14:textId="14F1EAF0" w:rsidR="00843F89" w:rsidRDefault="00FA6A27" w:rsidP="0096725C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Consider how well the employee aligns with the </w:t>
      </w:r>
      <w:r w:rsidR="00D23451">
        <w:rPr>
          <w:rFonts w:ascii="HelveticaNeueLT Std Lt" w:hAnsi="HelveticaNeueLT Std Lt"/>
          <w:color w:val="44546A" w:themeColor="text2"/>
          <w:sz w:val="18"/>
          <w:szCs w:val="18"/>
        </w:rPr>
        <w:t xml:space="preserve">company’s culture and values. For </w:t>
      </w:r>
      <w:r w:rsidR="008F455F">
        <w:rPr>
          <w:rFonts w:ascii="HelveticaNeueLT Std Lt" w:hAnsi="HelveticaNeueLT Std Lt"/>
          <w:color w:val="44546A" w:themeColor="text2"/>
          <w:sz w:val="18"/>
          <w:szCs w:val="18"/>
        </w:rPr>
        <w:t>example,</w:t>
      </w:r>
      <w:r w:rsidR="00D23451">
        <w:rPr>
          <w:rFonts w:ascii="HelveticaNeueLT Std Lt" w:hAnsi="HelveticaNeueLT Std Lt"/>
          <w:color w:val="44546A" w:themeColor="text2"/>
          <w:sz w:val="18"/>
          <w:szCs w:val="18"/>
        </w:rPr>
        <w:t xml:space="preserve"> if one of the core values is </w:t>
      </w:r>
      <w:r w:rsidR="000A1408">
        <w:rPr>
          <w:rFonts w:ascii="HelveticaNeueLT Std Lt" w:hAnsi="HelveticaNeueLT Std Lt"/>
          <w:color w:val="44546A" w:themeColor="text2"/>
          <w:sz w:val="18"/>
          <w:szCs w:val="18"/>
        </w:rPr>
        <w:t xml:space="preserve">‘customer comes first’, assess </w:t>
      </w:r>
      <w:r w:rsidR="00763EF6">
        <w:rPr>
          <w:rFonts w:ascii="HelveticaNeueLT Std Lt" w:hAnsi="HelveticaNeueLT Std Lt"/>
          <w:color w:val="44546A" w:themeColor="text2"/>
          <w:sz w:val="18"/>
          <w:szCs w:val="18"/>
        </w:rPr>
        <w:t xml:space="preserve">if </w:t>
      </w:r>
      <w:r w:rsidR="009A117A">
        <w:rPr>
          <w:rFonts w:ascii="HelveticaNeueLT Std Lt" w:hAnsi="HelveticaNeueLT Std Lt"/>
          <w:color w:val="44546A" w:themeColor="text2"/>
          <w:sz w:val="18"/>
          <w:szCs w:val="18"/>
        </w:rPr>
        <w:t xml:space="preserve">the </w:t>
      </w:r>
      <w:r w:rsidR="006E5B80">
        <w:rPr>
          <w:rFonts w:ascii="HelveticaNeueLT Std Lt" w:hAnsi="HelveticaNeueLT Std Lt"/>
          <w:color w:val="44546A" w:themeColor="text2"/>
          <w:sz w:val="18"/>
          <w:szCs w:val="18"/>
        </w:rPr>
        <w:t>employee’s</w:t>
      </w:r>
      <w:r w:rsidR="009A117A">
        <w:rPr>
          <w:rFonts w:ascii="HelveticaNeueLT Std Lt" w:hAnsi="HelveticaNeueLT Std Lt"/>
          <w:color w:val="44546A" w:themeColor="text2"/>
          <w:sz w:val="18"/>
          <w:szCs w:val="18"/>
        </w:rPr>
        <w:t xml:space="preserve"> behaviour </w:t>
      </w:r>
      <w:r w:rsidR="00763EF6">
        <w:rPr>
          <w:rFonts w:ascii="HelveticaNeueLT Std Lt" w:hAnsi="HelveticaNeueLT Std Lt"/>
          <w:color w:val="44546A" w:themeColor="text2"/>
          <w:sz w:val="18"/>
          <w:szCs w:val="18"/>
        </w:rPr>
        <w:t>aligns with that principle</w:t>
      </w:r>
      <w:r w:rsidR="008F455F">
        <w:rPr>
          <w:rFonts w:ascii="HelveticaNeueLT Std Lt" w:hAnsi="HelveticaNeueLT Std Lt"/>
          <w:color w:val="44546A" w:themeColor="text2"/>
          <w:sz w:val="18"/>
          <w:szCs w:val="18"/>
        </w:rPr>
        <w:t>. Another value could be ‘honesty and integrity’, are they aligned or could your employee make some improvement</w:t>
      </w:r>
      <w:r w:rsidR="0037689D">
        <w:rPr>
          <w:rFonts w:ascii="HelveticaNeueLT Std Lt" w:hAnsi="HelveticaNeueLT Std Lt"/>
          <w:color w:val="44546A" w:themeColor="text2"/>
          <w:sz w:val="18"/>
          <w:szCs w:val="18"/>
        </w:rPr>
        <w:t>s</w:t>
      </w:r>
      <w:r w:rsidR="008F455F">
        <w:rPr>
          <w:rFonts w:ascii="HelveticaNeueLT Std Lt" w:hAnsi="HelveticaNeueLT Std Lt"/>
          <w:color w:val="44546A" w:themeColor="text2"/>
          <w:sz w:val="18"/>
          <w:szCs w:val="18"/>
        </w:rPr>
        <w:t xml:space="preserve"> in this area. </w:t>
      </w:r>
      <w:r w:rsidR="0037689D">
        <w:rPr>
          <w:rFonts w:ascii="HelveticaNeueLT Std Lt" w:hAnsi="HelveticaNeueLT Std Lt"/>
          <w:color w:val="44546A" w:themeColor="text2"/>
          <w:sz w:val="18"/>
          <w:szCs w:val="18"/>
        </w:rPr>
        <w:t>List your core values</w:t>
      </w:r>
      <w:r w:rsidR="0034497C">
        <w:rPr>
          <w:rFonts w:ascii="HelveticaNeueLT Std Lt" w:hAnsi="HelveticaNeueLT Std Lt"/>
          <w:color w:val="44546A" w:themeColor="text2"/>
          <w:sz w:val="18"/>
          <w:szCs w:val="18"/>
        </w:rPr>
        <w:t xml:space="preserve"> and evaluate each in this colum</w:t>
      </w:r>
      <w:r w:rsidR="005E1D51">
        <w:rPr>
          <w:rFonts w:ascii="HelveticaNeueLT Std Lt" w:hAnsi="HelveticaNeueLT Std Lt"/>
          <w:color w:val="44546A" w:themeColor="text2"/>
          <w:sz w:val="18"/>
          <w:szCs w:val="18"/>
        </w:rPr>
        <w:t>n</w:t>
      </w:r>
      <w:r w:rsidR="0034497C">
        <w:rPr>
          <w:rFonts w:ascii="HelveticaNeueLT Std Lt" w:hAnsi="HelveticaNeueLT Std Lt"/>
          <w:color w:val="44546A" w:themeColor="text2"/>
          <w:sz w:val="18"/>
          <w:szCs w:val="18"/>
        </w:rPr>
        <w:t>.</w:t>
      </w:r>
    </w:p>
    <w:p w14:paraId="65BB736C" w14:textId="77777777" w:rsidR="005E1D51" w:rsidRPr="00C21FC2" w:rsidRDefault="005E1D51" w:rsidP="005E1D51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 w:rsidRPr="00C21FC2">
        <w:rPr>
          <w:rFonts w:ascii="HelveticaNeueLT Std Lt" w:hAnsi="HelveticaNeueLT Std Lt"/>
          <w:color w:val="44546A" w:themeColor="text2"/>
          <w:sz w:val="18"/>
          <w:szCs w:val="18"/>
        </w:rPr>
        <w:t xml:space="preserve">Add your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>final feedback.</w:t>
      </w:r>
    </w:p>
    <w:p w14:paraId="06450DB7" w14:textId="104C9BB0" w:rsidR="005E1D51" w:rsidRPr="005E1D51" w:rsidRDefault="005E1D51" w:rsidP="005E1D51">
      <w:pPr>
        <w:rPr>
          <w:rFonts w:ascii="HelveticaNeueLT Std" w:hAnsi="HelveticaNeueLT Std"/>
          <w:color w:val="44546A" w:themeColor="text2"/>
        </w:rPr>
      </w:pPr>
      <w:r w:rsidRPr="005E1D51">
        <w:rPr>
          <w:rFonts w:ascii="HelveticaNeueLT Std" w:hAnsi="HelveticaNeueLT Std"/>
          <w:color w:val="44546A" w:themeColor="text2"/>
        </w:rPr>
        <w:lastRenderedPageBreak/>
        <w:t xml:space="preserve">Page </w:t>
      </w:r>
      <w:r w:rsidR="00970C11">
        <w:rPr>
          <w:rFonts w:ascii="HelveticaNeueLT Std" w:hAnsi="HelveticaNeueLT Std"/>
          <w:color w:val="44546A" w:themeColor="text2"/>
        </w:rPr>
        <w:t>T</w:t>
      </w:r>
      <w:r>
        <w:rPr>
          <w:rFonts w:ascii="HelveticaNeueLT Std" w:hAnsi="HelveticaNeueLT Std"/>
          <w:color w:val="44546A" w:themeColor="text2"/>
        </w:rPr>
        <w:t>wo</w:t>
      </w:r>
      <w:r w:rsidRPr="005E1D51">
        <w:rPr>
          <w:rFonts w:ascii="HelveticaNeueLT Std" w:hAnsi="HelveticaNeueLT Std"/>
          <w:color w:val="44546A" w:themeColor="text2"/>
        </w:rPr>
        <w:t xml:space="preserve"> – </w:t>
      </w:r>
      <w:r w:rsidR="00970C11">
        <w:rPr>
          <w:rFonts w:ascii="HelveticaNeueLT Std" w:hAnsi="HelveticaNeueLT Std"/>
          <w:color w:val="44546A" w:themeColor="text2"/>
        </w:rPr>
        <w:t xml:space="preserve">Specific goals and achievements </w:t>
      </w:r>
    </w:p>
    <w:p w14:paraId="6697B9B0" w14:textId="1FCEA3C0" w:rsidR="005E1D51" w:rsidRDefault="005E1D51" w:rsidP="007221EB">
      <w:pPr>
        <w:rPr>
          <w:rFonts w:ascii="HelveticaNeueLT Std Lt" w:hAnsi="HelveticaNeueLT Std Lt"/>
          <w:color w:val="44546A" w:themeColor="text2"/>
        </w:rPr>
      </w:pPr>
      <w:r>
        <w:rPr>
          <w:rFonts w:ascii="HelveticaNeueLT Std Lt" w:hAnsi="HelveticaNeueLT Std Lt"/>
          <w:color w:val="44546A" w:themeColor="text2"/>
        </w:rPr>
        <w:t xml:space="preserve">This section should be completed </w:t>
      </w:r>
      <w:r w:rsidR="007221EB">
        <w:rPr>
          <w:rFonts w:ascii="HelveticaNeueLT Std Lt" w:hAnsi="HelveticaNeueLT Std Lt"/>
          <w:color w:val="44546A" w:themeColor="text2"/>
        </w:rPr>
        <w:t>by the employee before the meeting. They don’t need to send it to you prior to but they must bring it to the review to discuss with you.</w:t>
      </w:r>
      <w:r w:rsidR="00EE714A">
        <w:rPr>
          <w:rFonts w:ascii="HelveticaNeueLT Std Lt" w:hAnsi="HelveticaNeueLT Std Lt"/>
          <w:color w:val="44546A" w:themeColor="text2"/>
        </w:rPr>
        <w:t xml:space="preserve"> </w:t>
      </w:r>
    </w:p>
    <w:p w14:paraId="284C80AE" w14:textId="1A7D5D7C" w:rsidR="007221EB" w:rsidRDefault="007D47AE" w:rsidP="007221EB">
      <w:pPr>
        <w:rPr>
          <w:rFonts w:ascii="HelveticaNeueLT Std" w:hAnsi="HelveticaNeueLT Std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</w:rPr>
        <w:tab/>
      </w:r>
      <w:r>
        <w:rPr>
          <w:rFonts w:ascii="HelveticaNeueLT Std" w:hAnsi="HelveticaNeueLT Std"/>
          <w:color w:val="44546A" w:themeColor="text2"/>
          <w:sz w:val="18"/>
          <w:szCs w:val="18"/>
        </w:rPr>
        <w:t>Goals from previous quarter</w:t>
      </w:r>
    </w:p>
    <w:p w14:paraId="59D475DD" w14:textId="48B2186F" w:rsidR="007D47AE" w:rsidRDefault="00875DE9" w:rsidP="00AB0529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Ask the employee to transfer their goals from the previous quarter </w:t>
      </w:r>
      <w:r w:rsidR="00AB0529">
        <w:rPr>
          <w:rFonts w:ascii="HelveticaNeueLT Std Lt" w:hAnsi="HelveticaNeueLT Std Lt"/>
          <w:color w:val="44546A" w:themeColor="text2"/>
          <w:sz w:val="18"/>
          <w:szCs w:val="18"/>
        </w:rPr>
        <w:t xml:space="preserve">into the first column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and to </w:t>
      </w:r>
      <w:r w:rsidR="00C44C42">
        <w:rPr>
          <w:rFonts w:ascii="HelveticaNeueLT Std Lt" w:hAnsi="HelveticaNeueLT Std Lt"/>
          <w:color w:val="44546A" w:themeColor="text2"/>
          <w:sz w:val="18"/>
          <w:szCs w:val="18"/>
        </w:rPr>
        <w:t xml:space="preserve">provide their </w:t>
      </w:r>
      <w:r w:rsidR="00AB0529">
        <w:rPr>
          <w:rFonts w:ascii="HelveticaNeueLT Std Lt" w:hAnsi="HelveticaNeueLT Std Lt"/>
          <w:color w:val="44546A" w:themeColor="text2"/>
          <w:sz w:val="18"/>
          <w:szCs w:val="18"/>
        </w:rPr>
        <w:t xml:space="preserve">own feedback on whether they have achieved them or </w:t>
      </w:r>
      <w:r w:rsidR="009024C2">
        <w:rPr>
          <w:rFonts w:ascii="HelveticaNeueLT Std Lt" w:hAnsi="HelveticaNeueLT Std Lt"/>
          <w:color w:val="44546A" w:themeColor="text2"/>
          <w:sz w:val="18"/>
          <w:szCs w:val="18"/>
        </w:rPr>
        <w:t xml:space="preserve">if </w:t>
      </w:r>
      <w:r w:rsidR="00AB0529">
        <w:rPr>
          <w:rFonts w:ascii="HelveticaNeueLT Std Lt" w:hAnsi="HelveticaNeueLT Std Lt"/>
          <w:color w:val="44546A" w:themeColor="text2"/>
          <w:sz w:val="18"/>
          <w:szCs w:val="18"/>
        </w:rPr>
        <w:t>anything happened that prevented them from doing so.</w:t>
      </w:r>
    </w:p>
    <w:p w14:paraId="559D3C14" w14:textId="03618F27" w:rsidR="00450897" w:rsidRDefault="00450897" w:rsidP="00AB0529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If this is the first performance </w:t>
      </w:r>
      <w:r w:rsidR="00464FA6">
        <w:rPr>
          <w:rFonts w:ascii="HelveticaNeueLT Std Lt" w:hAnsi="HelveticaNeueLT Std Lt"/>
          <w:color w:val="44546A" w:themeColor="text2"/>
          <w:sz w:val="18"/>
          <w:szCs w:val="18"/>
        </w:rPr>
        <w:t>review,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 then</w:t>
      </w:r>
      <w:r w:rsidR="00D4452F">
        <w:rPr>
          <w:rFonts w:ascii="HelveticaNeueLT Std Lt" w:hAnsi="HelveticaNeueLT Std Lt"/>
          <w:color w:val="44546A" w:themeColor="text2"/>
          <w:sz w:val="18"/>
          <w:szCs w:val="18"/>
        </w:rPr>
        <w:t xml:space="preserve"> the goals for the </w:t>
      </w:r>
      <w:r w:rsidR="00EE714A">
        <w:rPr>
          <w:rFonts w:ascii="HelveticaNeueLT Std Lt" w:hAnsi="HelveticaNeueLT Std Lt"/>
          <w:color w:val="44546A" w:themeColor="text2"/>
          <w:sz w:val="18"/>
          <w:szCs w:val="18"/>
        </w:rPr>
        <w:t xml:space="preserve">coming </w:t>
      </w:r>
      <w:r w:rsidR="00D4452F">
        <w:rPr>
          <w:rFonts w:ascii="HelveticaNeueLT Std Lt" w:hAnsi="HelveticaNeueLT Std Lt"/>
          <w:color w:val="44546A" w:themeColor="text2"/>
          <w:sz w:val="18"/>
          <w:szCs w:val="18"/>
        </w:rPr>
        <w:t xml:space="preserve">quarter will be added to page three. </w:t>
      </w:r>
    </w:p>
    <w:p w14:paraId="6568847C" w14:textId="20817E5B" w:rsidR="00464FA6" w:rsidRDefault="00464FA6" w:rsidP="00AB0529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Any comments you have will be added to page </w:t>
      </w:r>
      <w:r w:rsidR="00EE714A">
        <w:rPr>
          <w:rFonts w:ascii="HelveticaNeueLT Std Lt" w:hAnsi="HelveticaNeueLT Std Lt"/>
          <w:color w:val="44546A" w:themeColor="text2"/>
          <w:sz w:val="18"/>
          <w:szCs w:val="18"/>
        </w:rPr>
        <w:t>one’s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 overview.</w:t>
      </w:r>
    </w:p>
    <w:p w14:paraId="61307659" w14:textId="77777777" w:rsidR="00560D7B" w:rsidRDefault="00560D7B" w:rsidP="00560D7B">
      <w:pPr>
        <w:rPr>
          <w:rFonts w:ascii="HelveticaNeueLT Std Lt" w:hAnsi="HelveticaNeueLT Std Lt"/>
          <w:color w:val="44546A" w:themeColor="text2"/>
          <w:sz w:val="18"/>
          <w:szCs w:val="18"/>
        </w:rPr>
      </w:pPr>
    </w:p>
    <w:p w14:paraId="2E44AE14" w14:textId="11D4C0AC" w:rsidR="00560D7B" w:rsidRPr="005E1D51" w:rsidRDefault="00560D7B" w:rsidP="00560D7B">
      <w:pPr>
        <w:rPr>
          <w:rFonts w:ascii="HelveticaNeueLT Std" w:hAnsi="HelveticaNeueLT Std"/>
          <w:color w:val="44546A" w:themeColor="text2"/>
        </w:rPr>
      </w:pPr>
      <w:r w:rsidRPr="005E1D51">
        <w:rPr>
          <w:rFonts w:ascii="HelveticaNeueLT Std" w:hAnsi="HelveticaNeueLT Std"/>
          <w:color w:val="44546A" w:themeColor="text2"/>
        </w:rPr>
        <w:t xml:space="preserve">Page </w:t>
      </w:r>
      <w:r>
        <w:rPr>
          <w:rFonts w:ascii="HelveticaNeueLT Std" w:hAnsi="HelveticaNeueLT Std"/>
          <w:color w:val="44546A" w:themeColor="text2"/>
        </w:rPr>
        <w:t>T</w:t>
      </w:r>
      <w:r>
        <w:rPr>
          <w:rFonts w:ascii="HelveticaNeueLT Std" w:hAnsi="HelveticaNeueLT Std"/>
          <w:color w:val="44546A" w:themeColor="text2"/>
        </w:rPr>
        <w:t>hree</w:t>
      </w:r>
      <w:r w:rsidRPr="005E1D51">
        <w:rPr>
          <w:rFonts w:ascii="HelveticaNeueLT Std" w:hAnsi="HelveticaNeueLT Std"/>
          <w:color w:val="44546A" w:themeColor="text2"/>
        </w:rPr>
        <w:t xml:space="preserve"> – </w:t>
      </w:r>
      <w:r w:rsidR="00B96CCB">
        <w:rPr>
          <w:rFonts w:ascii="HelveticaNeueLT Std" w:hAnsi="HelveticaNeueLT Std"/>
          <w:color w:val="44546A" w:themeColor="text2"/>
        </w:rPr>
        <w:t>Next quarter goals and professional development</w:t>
      </w:r>
    </w:p>
    <w:p w14:paraId="1BD70152" w14:textId="10B9959E" w:rsidR="00560D7B" w:rsidRDefault="00560D7B" w:rsidP="00560D7B">
      <w:pPr>
        <w:rPr>
          <w:rFonts w:ascii="HelveticaNeueLT Std Lt" w:hAnsi="HelveticaNeueLT Std Lt"/>
          <w:color w:val="44546A" w:themeColor="text2"/>
        </w:rPr>
      </w:pPr>
      <w:r>
        <w:rPr>
          <w:rFonts w:ascii="HelveticaNeueLT Std Lt" w:hAnsi="HelveticaNeueLT Std Lt"/>
          <w:color w:val="44546A" w:themeColor="text2"/>
        </w:rPr>
        <w:t>This section should be completed</w:t>
      </w:r>
      <w:r w:rsidR="0012533D">
        <w:rPr>
          <w:rFonts w:ascii="HelveticaNeueLT Std Lt" w:hAnsi="HelveticaNeueLT Std Lt"/>
          <w:color w:val="44546A" w:themeColor="text2"/>
        </w:rPr>
        <w:t xml:space="preserve"> during the performance review.</w:t>
      </w:r>
    </w:p>
    <w:p w14:paraId="2F2DEB19" w14:textId="1154A99E" w:rsidR="0012533D" w:rsidRDefault="0012533D" w:rsidP="00560D7B">
      <w:pPr>
        <w:rPr>
          <w:rFonts w:ascii="HelveticaNeueLT Std" w:hAnsi="HelveticaNeueLT Std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</w:rPr>
        <w:tab/>
      </w:r>
      <w:r>
        <w:rPr>
          <w:rFonts w:ascii="HelveticaNeueLT Std" w:hAnsi="HelveticaNeueLT Std"/>
          <w:color w:val="44546A" w:themeColor="text2"/>
          <w:sz w:val="18"/>
          <w:szCs w:val="18"/>
        </w:rPr>
        <w:t>Goals for next quarter</w:t>
      </w:r>
    </w:p>
    <w:p w14:paraId="102DDC33" w14:textId="553021CA" w:rsidR="0012533D" w:rsidRDefault="004E54D1" w:rsidP="00D377FD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This is agreed during the meeting. The employee can use the document to take notes then </w:t>
      </w:r>
      <w:r w:rsidR="00521720">
        <w:rPr>
          <w:rFonts w:ascii="HelveticaNeueLT Std Lt" w:hAnsi="HelveticaNeueLT Std Lt"/>
          <w:color w:val="44546A" w:themeColor="text2"/>
          <w:sz w:val="18"/>
          <w:szCs w:val="18"/>
        </w:rPr>
        <w:t>type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 the</w:t>
      </w:r>
      <w:r w:rsidR="00D377FD">
        <w:rPr>
          <w:rFonts w:ascii="HelveticaNeueLT Std Lt" w:hAnsi="HelveticaNeueLT Std Lt"/>
          <w:color w:val="44546A" w:themeColor="text2"/>
          <w:sz w:val="18"/>
          <w:szCs w:val="18"/>
        </w:rPr>
        <w:t xml:space="preserve"> new goals</w:t>
      </w:r>
      <w:r w:rsidR="00521720">
        <w:rPr>
          <w:rFonts w:ascii="HelveticaNeueLT Std Lt" w:hAnsi="HelveticaNeueLT Std Lt"/>
          <w:color w:val="44546A" w:themeColor="text2"/>
          <w:sz w:val="18"/>
          <w:szCs w:val="18"/>
        </w:rPr>
        <w:t xml:space="preserve"> in later </w:t>
      </w: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before handing back for you to complete the final </w:t>
      </w:r>
      <w:r w:rsidR="00D377FD">
        <w:rPr>
          <w:rFonts w:ascii="HelveticaNeueLT Std Lt" w:hAnsi="HelveticaNeueLT Std Lt"/>
          <w:color w:val="44546A" w:themeColor="text2"/>
          <w:sz w:val="18"/>
          <w:szCs w:val="18"/>
        </w:rPr>
        <w:t>overview on page one.</w:t>
      </w:r>
      <w:r w:rsidR="00521720">
        <w:rPr>
          <w:rFonts w:ascii="HelveticaNeueLT Std Lt" w:hAnsi="HelveticaNeueLT Std Lt"/>
          <w:color w:val="44546A" w:themeColor="text2"/>
          <w:sz w:val="18"/>
          <w:szCs w:val="18"/>
        </w:rPr>
        <w:t xml:space="preserve"> </w:t>
      </w:r>
    </w:p>
    <w:p w14:paraId="39FF8094" w14:textId="7A706A6D" w:rsidR="00F60506" w:rsidRDefault="00F60506" w:rsidP="00D377FD">
      <w:pPr>
        <w:ind w:left="720"/>
        <w:rPr>
          <w:rFonts w:ascii="HelveticaNeueLT Std" w:hAnsi="HelveticaNeueLT Std"/>
          <w:color w:val="44546A" w:themeColor="text2"/>
          <w:sz w:val="18"/>
          <w:szCs w:val="18"/>
        </w:rPr>
      </w:pPr>
      <w:r>
        <w:rPr>
          <w:rFonts w:ascii="HelveticaNeueLT Std" w:hAnsi="HelveticaNeueLT Std"/>
          <w:color w:val="44546A" w:themeColor="text2"/>
          <w:sz w:val="18"/>
          <w:szCs w:val="18"/>
        </w:rPr>
        <w:t>Training or professional development</w:t>
      </w:r>
    </w:p>
    <w:p w14:paraId="078052F3" w14:textId="6F5A1DB8" w:rsidR="00C328C7" w:rsidRDefault="00C328C7" w:rsidP="00D377FD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Again, this is something you should include in your conversation. </w:t>
      </w:r>
      <w:r w:rsidR="00D45E4D">
        <w:rPr>
          <w:rFonts w:ascii="HelveticaNeueLT Std Lt" w:hAnsi="HelveticaNeueLT Std Lt"/>
          <w:color w:val="44546A" w:themeColor="text2"/>
          <w:sz w:val="18"/>
          <w:szCs w:val="18"/>
        </w:rPr>
        <w:t xml:space="preserve">Providing training and professional development opportunities </w:t>
      </w:r>
      <w:r w:rsidR="00041C58">
        <w:rPr>
          <w:rFonts w:ascii="HelveticaNeueLT Std Lt" w:hAnsi="HelveticaNeueLT Std Lt"/>
          <w:color w:val="44546A" w:themeColor="text2"/>
          <w:sz w:val="18"/>
          <w:szCs w:val="18"/>
        </w:rPr>
        <w:t>are</w:t>
      </w:r>
      <w:r w:rsidR="00D45E4D">
        <w:rPr>
          <w:rFonts w:ascii="HelveticaNeueLT Std Lt" w:hAnsi="HelveticaNeueLT Std Lt"/>
          <w:color w:val="44546A" w:themeColor="text2"/>
          <w:sz w:val="18"/>
          <w:szCs w:val="18"/>
        </w:rPr>
        <w:t xml:space="preserve"> important for the business and for retaining your key employees. </w:t>
      </w:r>
    </w:p>
    <w:p w14:paraId="0C4F0BE1" w14:textId="61D47B9E" w:rsidR="00D45E4D" w:rsidRPr="00682183" w:rsidRDefault="00682183" w:rsidP="00682183">
      <w:pPr>
        <w:rPr>
          <w:rFonts w:ascii="HelveticaNeueLT Std" w:hAnsi="HelveticaNeueLT Std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ab/>
      </w:r>
      <w:r w:rsidRPr="00682183">
        <w:rPr>
          <w:rFonts w:ascii="HelveticaNeueLT Std" w:hAnsi="HelveticaNeueLT Std"/>
          <w:color w:val="44546A" w:themeColor="text2"/>
          <w:sz w:val="18"/>
          <w:szCs w:val="18"/>
        </w:rPr>
        <w:t>Employee comments</w:t>
      </w:r>
    </w:p>
    <w:p w14:paraId="76D0406E" w14:textId="297B2929" w:rsidR="00560D7B" w:rsidRDefault="00682183" w:rsidP="00560D7B">
      <w:pPr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ab/>
        <w:t xml:space="preserve">This is an opportunity for the employee to </w:t>
      </w:r>
      <w:r w:rsidR="0075531D">
        <w:rPr>
          <w:rFonts w:ascii="HelveticaNeueLT Std Lt" w:hAnsi="HelveticaNeueLT Std Lt"/>
          <w:color w:val="44546A" w:themeColor="text2"/>
          <w:sz w:val="18"/>
          <w:szCs w:val="18"/>
        </w:rPr>
        <w:t xml:space="preserve">provide input on how well they felt they went, </w:t>
      </w:r>
      <w:r w:rsidR="001F361C">
        <w:rPr>
          <w:rFonts w:ascii="HelveticaNeueLT Std Lt" w:hAnsi="HelveticaNeueLT Std Lt"/>
          <w:color w:val="44546A" w:themeColor="text2"/>
          <w:sz w:val="18"/>
          <w:szCs w:val="18"/>
        </w:rPr>
        <w:t>any concerns they have</w:t>
      </w:r>
      <w:r w:rsidR="00F55D8F">
        <w:rPr>
          <w:rFonts w:ascii="HelveticaNeueLT Std Lt" w:hAnsi="HelveticaNeueLT Std Lt"/>
          <w:color w:val="44546A" w:themeColor="text2"/>
          <w:sz w:val="18"/>
          <w:szCs w:val="18"/>
        </w:rPr>
        <w:t xml:space="preserve"> e.g.</w:t>
      </w:r>
      <w:r w:rsidR="001F361C">
        <w:rPr>
          <w:rFonts w:ascii="HelveticaNeueLT Std Lt" w:hAnsi="HelveticaNeueLT Std Lt"/>
          <w:color w:val="44546A" w:themeColor="text2"/>
          <w:sz w:val="18"/>
          <w:szCs w:val="18"/>
        </w:rPr>
        <w:t>, any roadblocks they need cleared.</w:t>
      </w:r>
    </w:p>
    <w:p w14:paraId="29935537" w14:textId="77777777" w:rsidR="001F361C" w:rsidRDefault="001F361C" w:rsidP="00560D7B">
      <w:pPr>
        <w:rPr>
          <w:rFonts w:ascii="HelveticaNeueLT Std Lt" w:hAnsi="HelveticaNeueLT Std Lt"/>
          <w:color w:val="44546A" w:themeColor="text2"/>
          <w:sz w:val="18"/>
          <w:szCs w:val="18"/>
        </w:rPr>
      </w:pPr>
    </w:p>
    <w:p w14:paraId="68BCC150" w14:textId="1845667E" w:rsidR="001F361C" w:rsidRDefault="001F361C" w:rsidP="00560D7B">
      <w:pPr>
        <w:rPr>
          <w:rFonts w:ascii="HelveticaNeueLT Std" w:hAnsi="HelveticaNeueLT Std"/>
          <w:color w:val="44546A" w:themeColor="text2"/>
        </w:rPr>
      </w:pPr>
      <w:r w:rsidRPr="001F361C">
        <w:rPr>
          <w:rFonts w:ascii="HelveticaNeueLT Std" w:hAnsi="HelveticaNeueLT Std"/>
          <w:color w:val="44546A" w:themeColor="text2"/>
        </w:rPr>
        <w:t>Signatures</w:t>
      </w:r>
    </w:p>
    <w:p w14:paraId="11BD4843" w14:textId="58767812" w:rsidR="001F361C" w:rsidRPr="001F361C" w:rsidRDefault="001F361C" w:rsidP="00F47328">
      <w:pPr>
        <w:ind w:left="720"/>
        <w:rPr>
          <w:rFonts w:ascii="HelveticaNeueLT Std Lt" w:hAnsi="HelveticaNeueLT Std Lt"/>
          <w:color w:val="44546A" w:themeColor="text2"/>
          <w:sz w:val="18"/>
          <w:szCs w:val="18"/>
        </w:rPr>
      </w:pPr>
      <w:r>
        <w:rPr>
          <w:rFonts w:ascii="HelveticaNeueLT Std Lt" w:hAnsi="HelveticaNeueLT Std Lt"/>
          <w:color w:val="44546A" w:themeColor="text2"/>
          <w:sz w:val="18"/>
          <w:szCs w:val="18"/>
        </w:rPr>
        <w:t xml:space="preserve">After the </w:t>
      </w:r>
      <w:r w:rsidR="00D80275">
        <w:rPr>
          <w:rFonts w:ascii="HelveticaNeueLT Std Lt" w:hAnsi="HelveticaNeueLT Std Lt"/>
          <w:color w:val="44546A" w:themeColor="text2"/>
          <w:sz w:val="18"/>
          <w:szCs w:val="18"/>
        </w:rPr>
        <w:t xml:space="preserve">entire document has been completed </w:t>
      </w:r>
      <w:r w:rsidR="00335171">
        <w:rPr>
          <w:rFonts w:ascii="HelveticaNeueLT Std Lt" w:hAnsi="HelveticaNeueLT Std Lt"/>
          <w:color w:val="44546A" w:themeColor="text2"/>
          <w:sz w:val="18"/>
          <w:szCs w:val="18"/>
        </w:rPr>
        <w:t>including</w:t>
      </w:r>
      <w:r w:rsidR="00D80275">
        <w:rPr>
          <w:rFonts w:ascii="HelveticaNeueLT Std Lt" w:hAnsi="HelveticaNeueLT Std Lt"/>
          <w:color w:val="44546A" w:themeColor="text2"/>
          <w:sz w:val="18"/>
          <w:szCs w:val="18"/>
        </w:rPr>
        <w:t xml:space="preserve"> the overview page the document should be signed by you and the employee. This ensures you both agree with </w:t>
      </w:r>
      <w:r w:rsidR="00335171">
        <w:rPr>
          <w:rFonts w:ascii="HelveticaNeueLT Std Lt" w:hAnsi="HelveticaNeueLT Std Lt"/>
          <w:color w:val="44546A" w:themeColor="text2"/>
          <w:sz w:val="18"/>
          <w:szCs w:val="18"/>
        </w:rPr>
        <w:t xml:space="preserve">the </w:t>
      </w:r>
      <w:r w:rsidR="00F55D8F">
        <w:rPr>
          <w:rFonts w:ascii="HelveticaNeueLT Std Lt" w:hAnsi="HelveticaNeueLT Std Lt"/>
          <w:color w:val="44546A" w:themeColor="text2"/>
          <w:sz w:val="18"/>
          <w:szCs w:val="18"/>
        </w:rPr>
        <w:t>status</w:t>
      </w:r>
      <w:r w:rsidR="00335171">
        <w:rPr>
          <w:rFonts w:ascii="HelveticaNeueLT Std Lt" w:hAnsi="HelveticaNeueLT Std Lt"/>
          <w:color w:val="44546A" w:themeColor="text2"/>
          <w:sz w:val="18"/>
          <w:szCs w:val="18"/>
        </w:rPr>
        <w:t xml:space="preserve"> / comments, </w:t>
      </w:r>
      <w:r w:rsidR="00D80275">
        <w:rPr>
          <w:rFonts w:ascii="HelveticaNeueLT Std Lt" w:hAnsi="HelveticaNeueLT Std Lt"/>
          <w:color w:val="44546A" w:themeColor="text2"/>
          <w:sz w:val="18"/>
          <w:szCs w:val="18"/>
        </w:rPr>
        <w:t xml:space="preserve">and future expectations. </w:t>
      </w:r>
    </w:p>
    <w:sectPr w:rsidR="001F361C" w:rsidRPr="001F361C" w:rsidSect="002D287D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E2F" w14:textId="77777777" w:rsidR="00F90207" w:rsidRDefault="00F90207" w:rsidP="002D287D">
      <w:pPr>
        <w:spacing w:after="0" w:line="240" w:lineRule="auto"/>
      </w:pPr>
      <w:r>
        <w:separator/>
      </w:r>
    </w:p>
  </w:endnote>
  <w:endnote w:type="continuationSeparator" w:id="0">
    <w:p w14:paraId="796EF99F" w14:textId="77777777" w:rsidR="00F90207" w:rsidRDefault="00F90207" w:rsidP="002D287D">
      <w:pPr>
        <w:spacing w:after="0" w:line="240" w:lineRule="auto"/>
      </w:pPr>
      <w:r>
        <w:continuationSeparator/>
      </w:r>
    </w:p>
  </w:endnote>
  <w:endnote w:type="continuationNotice" w:id="1">
    <w:p w14:paraId="796859AB" w14:textId="77777777" w:rsidR="00F90207" w:rsidRDefault="00F90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642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D5528" w14:textId="4B81D76A" w:rsidR="00F86F7E" w:rsidRDefault="00F86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BF01BA" w14:textId="77777777" w:rsidR="00F86F7E" w:rsidRDefault="00F8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D5E8" w14:textId="77777777" w:rsidR="00F90207" w:rsidRDefault="00F90207" w:rsidP="002D287D">
      <w:pPr>
        <w:spacing w:after="0" w:line="240" w:lineRule="auto"/>
      </w:pPr>
      <w:r>
        <w:separator/>
      </w:r>
    </w:p>
  </w:footnote>
  <w:footnote w:type="continuationSeparator" w:id="0">
    <w:p w14:paraId="13A6C855" w14:textId="77777777" w:rsidR="00F90207" w:rsidRDefault="00F90207" w:rsidP="002D287D">
      <w:pPr>
        <w:spacing w:after="0" w:line="240" w:lineRule="auto"/>
      </w:pPr>
      <w:r>
        <w:continuationSeparator/>
      </w:r>
    </w:p>
  </w:footnote>
  <w:footnote w:type="continuationNotice" w:id="1">
    <w:p w14:paraId="01B5AB2F" w14:textId="77777777" w:rsidR="00F90207" w:rsidRDefault="00F90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38B3" w14:textId="38546950" w:rsidR="002D287D" w:rsidRDefault="002D287D" w:rsidP="002D287D">
    <w:pPr>
      <w:pStyle w:val="Tit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58F469" wp14:editId="51BB05C3">
              <wp:simplePos x="0" y="0"/>
              <wp:positionH relativeFrom="column">
                <wp:posOffset>109722</wp:posOffset>
              </wp:positionH>
              <wp:positionV relativeFrom="paragraph">
                <wp:posOffset>10299</wp:posOffset>
              </wp:positionV>
              <wp:extent cx="6592901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9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A3C33" w14:textId="11430291" w:rsidR="002D287D" w:rsidRPr="002D287D" w:rsidRDefault="002D287D">
                          <w:pPr>
                            <w:rPr>
                              <w:rFonts w:ascii="HelveticaNeueLT Std Lt" w:hAnsi="HelveticaNeueLT Std Lt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r w:rsidRPr="002D287D">
                            <w:rPr>
                              <w:rFonts w:ascii="HelveticaNeueLT Std Lt" w:hAnsi="HelveticaNeueLT Std Lt"/>
                              <w:color w:val="44546A" w:themeColor="text2"/>
                              <w:sz w:val="72"/>
                              <w:szCs w:val="72"/>
                            </w:rPr>
                            <w:t xml:space="preserve">Quarterly Performance </w:t>
                          </w:r>
                          <w:r w:rsidR="00FA62C2">
                            <w:rPr>
                              <w:rFonts w:ascii="HelveticaNeueLT Std Lt" w:hAnsi="HelveticaNeueLT Std Lt"/>
                              <w:color w:val="44546A" w:themeColor="text2"/>
                              <w:sz w:val="72"/>
                              <w:szCs w:val="72"/>
                            </w:rPr>
                            <w:t>R</w:t>
                          </w:r>
                          <w:r w:rsidRPr="002D287D">
                            <w:rPr>
                              <w:rFonts w:ascii="HelveticaNeueLT Std Lt" w:hAnsi="HelveticaNeueLT Std Lt"/>
                              <w:color w:val="44546A" w:themeColor="text2"/>
                              <w:sz w:val="72"/>
                              <w:szCs w:val="72"/>
                            </w:rPr>
                            <w:t>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58F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65pt;margin-top:.8pt;width:519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tQDg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" stroked="f">
              <v:textbox style="mso-fit-shape-to-text:t">
                <w:txbxContent>
                  <w:p w14:paraId="5D2A3C33" w14:textId="11430291" w:rsidR="002D287D" w:rsidRPr="002D287D" w:rsidRDefault="002D287D">
                    <w:pPr>
                      <w:rPr>
                        <w:rFonts w:ascii="HelveticaNeueLT Std Lt" w:hAnsi="HelveticaNeueLT Std Lt"/>
                        <w:color w:val="44546A" w:themeColor="text2"/>
                        <w:sz w:val="72"/>
                        <w:szCs w:val="72"/>
                      </w:rPr>
                    </w:pPr>
                    <w:r w:rsidRPr="002D287D">
                      <w:rPr>
                        <w:rFonts w:ascii="HelveticaNeueLT Std Lt" w:hAnsi="HelveticaNeueLT Std Lt"/>
                        <w:color w:val="44546A" w:themeColor="text2"/>
                        <w:sz w:val="72"/>
                        <w:szCs w:val="72"/>
                      </w:rPr>
                      <w:t xml:space="preserve">Quarterly Performance </w:t>
                    </w:r>
                    <w:r w:rsidR="00FA62C2">
                      <w:rPr>
                        <w:rFonts w:ascii="HelveticaNeueLT Std Lt" w:hAnsi="HelveticaNeueLT Std Lt"/>
                        <w:color w:val="44546A" w:themeColor="text2"/>
                        <w:sz w:val="72"/>
                        <w:szCs w:val="72"/>
                      </w:rPr>
                      <w:t>R</w:t>
                    </w:r>
                    <w:r w:rsidRPr="002D287D">
                      <w:rPr>
                        <w:rFonts w:ascii="HelveticaNeueLT Std Lt" w:hAnsi="HelveticaNeueLT Std Lt"/>
                        <w:color w:val="44546A" w:themeColor="text2"/>
                        <w:sz w:val="72"/>
                        <w:szCs w:val="72"/>
                      </w:rPr>
                      <w:t>eview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6A51E0" wp14:editId="0531B2B3">
          <wp:extent cx="1980000" cy="73532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3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A84"/>
    <w:multiLevelType w:val="hybridMultilevel"/>
    <w:tmpl w:val="74C8B6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7324"/>
    <w:multiLevelType w:val="hybridMultilevel"/>
    <w:tmpl w:val="71F42F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05C87"/>
    <w:multiLevelType w:val="hybridMultilevel"/>
    <w:tmpl w:val="348C3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7D"/>
    <w:rsid w:val="00006E5F"/>
    <w:rsid w:val="00035D12"/>
    <w:rsid w:val="00041C58"/>
    <w:rsid w:val="0005084B"/>
    <w:rsid w:val="00072F6F"/>
    <w:rsid w:val="000A1408"/>
    <w:rsid w:val="0012533D"/>
    <w:rsid w:val="00132B6E"/>
    <w:rsid w:val="001F361C"/>
    <w:rsid w:val="001F69FC"/>
    <w:rsid w:val="002C2D04"/>
    <w:rsid w:val="002D287D"/>
    <w:rsid w:val="00335171"/>
    <w:rsid w:val="0034497C"/>
    <w:rsid w:val="0036795F"/>
    <w:rsid w:val="0037689D"/>
    <w:rsid w:val="003B10D5"/>
    <w:rsid w:val="003C0895"/>
    <w:rsid w:val="00447A63"/>
    <w:rsid w:val="00450897"/>
    <w:rsid w:val="00464FA6"/>
    <w:rsid w:val="00475406"/>
    <w:rsid w:val="004C6D56"/>
    <w:rsid w:val="004E54D1"/>
    <w:rsid w:val="00521720"/>
    <w:rsid w:val="00560D7B"/>
    <w:rsid w:val="005E1D51"/>
    <w:rsid w:val="005F15C2"/>
    <w:rsid w:val="006300D1"/>
    <w:rsid w:val="00632A87"/>
    <w:rsid w:val="00673B50"/>
    <w:rsid w:val="00674523"/>
    <w:rsid w:val="00682183"/>
    <w:rsid w:val="006909C9"/>
    <w:rsid w:val="00695B50"/>
    <w:rsid w:val="006C6B62"/>
    <w:rsid w:val="006D0EEE"/>
    <w:rsid w:val="006E5B80"/>
    <w:rsid w:val="006F4B43"/>
    <w:rsid w:val="00715DDE"/>
    <w:rsid w:val="007221EB"/>
    <w:rsid w:val="0075531D"/>
    <w:rsid w:val="00763EF6"/>
    <w:rsid w:val="0077787B"/>
    <w:rsid w:val="007B29C3"/>
    <w:rsid w:val="007D47AE"/>
    <w:rsid w:val="00843F89"/>
    <w:rsid w:val="00860936"/>
    <w:rsid w:val="00875DE9"/>
    <w:rsid w:val="008E51DE"/>
    <w:rsid w:val="008E6389"/>
    <w:rsid w:val="008E78E5"/>
    <w:rsid w:val="008F455F"/>
    <w:rsid w:val="009024C2"/>
    <w:rsid w:val="0096725C"/>
    <w:rsid w:val="00970C11"/>
    <w:rsid w:val="009A117A"/>
    <w:rsid w:val="00A4077B"/>
    <w:rsid w:val="00AA1390"/>
    <w:rsid w:val="00AB0529"/>
    <w:rsid w:val="00B5242D"/>
    <w:rsid w:val="00B725D7"/>
    <w:rsid w:val="00B96CCB"/>
    <w:rsid w:val="00BA7A67"/>
    <w:rsid w:val="00C15005"/>
    <w:rsid w:val="00C21FC2"/>
    <w:rsid w:val="00C23889"/>
    <w:rsid w:val="00C328C7"/>
    <w:rsid w:val="00C3343E"/>
    <w:rsid w:val="00C35E20"/>
    <w:rsid w:val="00C44C42"/>
    <w:rsid w:val="00CA4527"/>
    <w:rsid w:val="00D23451"/>
    <w:rsid w:val="00D377FD"/>
    <w:rsid w:val="00D41EA4"/>
    <w:rsid w:val="00D4452F"/>
    <w:rsid w:val="00D45E4D"/>
    <w:rsid w:val="00D80275"/>
    <w:rsid w:val="00EE714A"/>
    <w:rsid w:val="00EF1303"/>
    <w:rsid w:val="00F143F1"/>
    <w:rsid w:val="00F230B8"/>
    <w:rsid w:val="00F266DA"/>
    <w:rsid w:val="00F36195"/>
    <w:rsid w:val="00F47328"/>
    <w:rsid w:val="00F55D8F"/>
    <w:rsid w:val="00F569F1"/>
    <w:rsid w:val="00F60506"/>
    <w:rsid w:val="00F86F7E"/>
    <w:rsid w:val="00F90207"/>
    <w:rsid w:val="00FA62C2"/>
    <w:rsid w:val="00FA6A27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777FD"/>
  <w15:chartTrackingRefBased/>
  <w15:docId w15:val="{4CF66309-DF8D-46B5-A47E-E5F610F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7D"/>
  </w:style>
  <w:style w:type="paragraph" w:styleId="Footer">
    <w:name w:val="footer"/>
    <w:basedOn w:val="Normal"/>
    <w:link w:val="FooterChar"/>
    <w:uiPriority w:val="99"/>
    <w:unhideWhenUsed/>
    <w:rsid w:val="002D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7D"/>
  </w:style>
  <w:style w:type="paragraph" w:styleId="Title">
    <w:name w:val="Title"/>
    <w:basedOn w:val="Normal"/>
    <w:next w:val="Normal"/>
    <w:link w:val="TitleChar"/>
    <w:uiPriority w:val="10"/>
    <w:qFormat/>
    <w:rsid w:val="002D2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3E07AA874364C877C231906ED74C7" ma:contentTypeVersion="13" ma:contentTypeDescription="Create a new document." ma:contentTypeScope="" ma:versionID="7cef1cc58f6d67f75d34ed5c210ba5b2">
  <xsd:schema xmlns:xsd="http://www.w3.org/2001/XMLSchema" xmlns:xs="http://www.w3.org/2001/XMLSchema" xmlns:p="http://schemas.microsoft.com/office/2006/metadata/properties" xmlns:ns2="fc484994-d401-458f-96b9-ff3c476310c4" xmlns:ns3="333e0c13-e6d4-4fa0-93af-19b2151cfc09" targetNamespace="http://schemas.microsoft.com/office/2006/metadata/properties" ma:root="true" ma:fieldsID="55b43d4b9ea58a9c3e2b827ad1cc9de8" ns2:_="" ns3:_="">
    <xsd:import namespace="fc484994-d401-458f-96b9-ff3c476310c4"/>
    <xsd:import namespace="333e0c13-e6d4-4fa0-93af-19b2151cf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4994-d401-458f-96b9-ff3c4763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0c13-e6d4-4fa0-93af-19b2151cf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E3C4E-51F3-49CA-83D6-0EE3B6163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7E2E0-3942-4B91-B226-15E1C3F47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8B75A-8058-4CCE-BCD7-D4FCEB1B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4994-d401-458f-96b9-ff3c476310c4"/>
    <ds:schemaRef ds:uri="333e0c13-e6d4-4fa0-93af-19b2151c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80</cp:revision>
  <dcterms:created xsi:type="dcterms:W3CDTF">2022-01-25T19:46:00Z</dcterms:created>
  <dcterms:modified xsi:type="dcterms:W3CDTF">2022-01-25T23:27:00Z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0x0101000F23E07AA874364C877C231906ED74C7</vt:lpwstr>
  </property>
</Properties>
</file>